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3EB" w:rsidRDefault="00EF63EB" w:rsidP="00EF63EB">
      <w:pPr>
        <w:shd w:val="clear" w:color="auto" w:fill="FFFDFE"/>
        <w:spacing w:after="0" w:line="240" w:lineRule="auto"/>
        <w:jc w:val="center"/>
        <w:rPr>
          <w:rFonts w:ascii="Times New Roman" w:eastAsia="Times New Roman" w:hAnsi="Times New Roman" w:cs="Times New Roman"/>
          <w:color w:val="000000"/>
          <w:sz w:val="27"/>
          <w:szCs w:val="27"/>
          <w:lang w:eastAsia="en-GB"/>
        </w:rPr>
      </w:pPr>
      <w:r>
        <w:rPr>
          <w:rFonts w:ascii="Times New Roman" w:eastAsia="Times New Roman" w:hAnsi="Times New Roman" w:cs="Times New Roman"/>
          <w:noProof/>
          <w:color w:val="000000"/>
          <w:sz w:val="27"/>
          <w:szCs w:val="27"/>
          <w:lang w:eastAsia="en-GB"/>
        </w:rPr>
        <w:drawing>
          <wp:inline distT="0" distB="0" distL="0" distR="0">
            <wp:extent cx="3788410" cy="667385"/>
            <wp:effectExtent l="19050" t="0" r="2540" b="0"/>
            <wp:docPr id="1" name="Picture 1" descr="http://2020chess.com/onewebstatic/95bad3e18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20chess.com/onewebstatic/95bad3e181-2020.jpg"/>
                    <pic:cNvPicPr>
                      <a:picLocks noChangeAspect="1" noChangeArrowheads="1"/>
                    </pic:cNvPicPr>
                  </pic:nvPicPr>
                  <pic:blipFill>
                    <a:blip r:embed="rId4" cstate="print"/>
                    <a:srcRect/>
                    <a:stretch>
                      <a:fillRect/>
                    </a:stretch>
                  </pic:blipFill>
                  <pic:spPr bwMode="auto">
                    <a:xfrm>
                      <a:off x="0" y="0"/>
                      <a:ext cx="3788410" cy="667385"/>
                    </a:xfrm>
                    <a:prstGeom prst="rect">
                      <a:avLst/>
                    </a:prstGeom>
                    <a:noFill/>
                    <a:ln w="9525">
                      <a:noFill/>
                      <a:miter lim="800000"/>
                      <a:headEnd/>
                      <a:tailEnd/>
                    </a:ln>
                  </pic:spPr>
                </pic:pic>
              </a:graphicData>
            </a:graphic>
          </wp:inline>
        </w:drawing>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7"/>
          <w:szCs w:val="27"/>
          <w:u w:val="single"/>
          <w:lang w:eastAsia="en-GB"/>
        </w:rPr>
      </w:pP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7"/>
          <w:szCs w:val="27"/>
          <w:u w:val="single"/>
          <w:lang w:eastAsia="en-GB"/>
        </w:rPr>
      </w:pPr>
      <w:r w:rsidRPr="00EF63EB">
        <w:rPr>
          <w:rFonts w:ascii="Times New Roman" w:eastAsia="Times New Roman" w:hAnsi="Times New Roman" w:cs="Times New Roman"/>
          <w:color w:val="000000"/>
          <w:sz w:val="27"/>
          <w:szCs w:val="27"/>
          <w:u w:val="single"/>
          <w:lang w:eastAsia="en-GB"/>
        </w:rPr>
        <w:t>London Qualifier, October 29</w:t>
      </w:r>
      <w:r w:rsidRPr="00EF63EB">
        <w:rPr>
          <w:rFonts w:ascii="Times New Roman" w:eastAsia="Times New Roman" w:hAnsi="Times New Roman" w:cs="Times New Roman"/>
          <w:color w:val="000000"/>
          <w:sz w:val="27"/>
          <w:szCs w:val="27"/>
          <w:u w:val="single"/>
          <w:vertAlign w:val="superscript"/>
          <w:lang w:eastAsia="en-GB"/>
        </w:rPr>
        <w:t>th</w:t>
      </w:r>
      <w:r w:rsidRPr="00EF63EB">
        <w:rPr>
          <w:rFonts w:ascii="Times New Roman" w:eastAsia="Times New Roman" w:hAnsi="Times New Roman" w:cs="Times New Roman"/>
          <w:color w:val="000000"/>
          <w:sz w:val="27"/>
          <w:szCs w:val="27"/>
          <w:u w:val="single"/>
          <w:lang w:eastAsia="en-GB"/>
        </w:rPr>
        <w:t xml:space="preserve"> 2016</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7"/>
          <w:szCs w:val="27"/>
          <w:lang w:eastAsia="en-GB"/>
        </w:rPr>
      </w:pP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7"/>
          <w:szCs w:val="27"/>
          <w:lang w:eastAsia="en-GB"/>
        </w:rPr>
      </w:pPr>
      <w:r>
        <w:rPr>
          <w:rFonts w:ascii="Times New Roman" w:eastAsia="Times New Roman" w:hAnsi="Times New Roman" w:cs="Times New Roman"/>
          <w:noProof/>
          <w:color w:val="000000"/>
          <w:sz w:val="27"/>
          <w:szCs w:val="27"/>
          <w:lang w:eastAsia="en-GB"/>
        </w:rPr>
        <w:drawing>
          <wp:inline distT="0" distB="0" distL="0" distR="0">
            <wp:extent cx="3788410" cy="2510790"/>
            <wp:effectExtent l="19050" t="0" r="2540" b="0"/>
            <wp:docPr id="2" name="Picture 2" descr="http://2020chess.com/onewebstatic/222cfdc757-d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20chess.com/onewebstatic/222cfdc757-desp.jpg"/>
                    <pic:cNvPicPr>
                      <a:picLocks noChangeAspect="1" noChangeArrowheads="1"/>
                    </pic:cNvPicPr>
                  </pic:nvPicPr>
                  <pic:blipFill>
                    <a:blip r:embed="rId5" cstate="print"/>
                    <a:srcRect/>
                    <a:stretch>
                      <a:fillRect/>
                    </a:stretch>
                  </pic:blipFill>
                  <pic:spPr bwMode="auto">
                    <a:xfrm>
                      <a:off x="0" y="0"/>
                      <a:ext cx="3788410" cy="2510790"/>
                    </a:xfrm>
                    <a:prstGeom prst="rect">
                      <a:avLst/>
                    </a:prstGeom>
                    <a:noFill/>
                    <a:ln w="9525">
                      <a:noFill/>
                      <a:miter lim="800000"/>
                      <a:headEnd/>
                      <a:tailEnd/>
                    </a:ln>
                  </pic:spPr>
                </pic:pic>
              </a:graphicData>
            </a:graphic>
          </wp:inline>
        </w:drawing>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i/>
          <w:iCs/>
          <w:color w:val="000000"/>
          <w:sz w:val="55"/>
          <w:szCs w:val="55"/>
          <w:u w:val="single"/>
          <w:lang w:eastAsia="en-GB"/>
        </w:rPr>
        <w:t>Oxford overcomes opponents in scintillating style!</w:t>
      </w:r>
    </w:p>
    <w:p w:rsidR="00EF63EB" w:rsidRPr="00EF63EB" w:rsidRDefault="00EF63EB" w:rsidP="00EF63EB">
      <w:pPr>
        <w:shd w:val="clear" w:color="auto" w:fill="FFFDFE"/>
        <w:spacing w:after="0" w:line="240" w:lineRule="auto"/>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xml:space="preserve">A record 22 teams entered the London qualifier of the 2020 series, but that didn't stop both Oxford sides impressing as they stormed into the super finals showing themselves to be one of the favourites. Having won the 'National University Chess Championships South' last February, Oxford were determined to display their dominance by sending an even stronger side than last time which showed as they convincingly won all their matches.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xml:space="preserve">They will be joined by UCL and Imperial from the university section, while adult teams 'R2D2' and 'All Stars' made their way through as well, all of them finishing in the top six though some distance behind the eventual winners. However they will </w:t>
      </w:r>
      <w:r w:rsidR="001B5929">
        <w:rPr>
          <w:rFonts w:ascii="Arial" w:eastAsia="Times New Roman" w:hAnsi="Arial" w:cs="Arial"/>
          <w:color w:val="000000"/>
          <w:sz w:val="32"/>
          <w:szCs w:val="32"/>
          <w:lang w:eastAsia="en-GB"/>
        </w:rPr>
        <w:t xml:space="preserve">nevertheless </w:t>
      </w:r>
      <w:r w:rsidRPr="00EF63EB">
        <w:rPr>
          <w:rFonts w:ascii="Arial" w:eastAsia="Times New Roman" w:hAnsi="Arial" w:cs="Arial"/>
          <w:color w:val="000000"/>
          <w:sz w:val="32"/>
          <w:szCs w:val="32"/>
          <w:lang w:eastAsia="en-GB"/>
        </w:rPr>
        <w:t xml:space="preserve">certainly be </w:t>
      </w:r>
      <w:r w:rsidR="001B5929">
        <w:rPr>
          <w:rFonts w:ascii="Arial" w:eastAsia="Times New Roman" w:hAnsi="Arial" w:cs="Arial"/>
          <w:color w:val="000000"/>
          <w:sz w:val="32"/>
          <w:szCs w:val="32"/>
          <w:lang w:eastAsia="en-GB"/>
        </w:rPr>
        <w:t xml:space="preserve">a threat to everyone </w:t>
      </w:r>
      <w:r w:rsidRPr="00EF63EB">
        <w:rPr>
          <w:rFonts w:ascii="Arial" w:eastAsia="Times New Roman" w:hAnsi="Arial" w:cs="Arial"/>
          <w:color w:val="000000"/>
          <w:sz w:val="32"/>
          <w:szCs w:val="32"/>
          <w:lang w:eastAsia="en-GB"/>
        </w:rPr>
        <w:t xml:space="preserve">on finals day.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xml:space="preserve">The increase in participants was most delightful, these championships offer the chance for many to access competitive </w:t>
      </w:r>
      <w:r w:rsidRPr="00EF63EB">
        <w:rPr>
          <w:rFonts w:ascii="Arial" w:eastAsia="Times New Roman" w:hAnsi="Arial" w:cs="Arial"/>
          <w:color w:val="000000"/>
          <w:sz w:val="32"/>
          <w:szCs w:val="32"/>
          <w:lang w:eastAsia="en-GB"/>
        </w:rPr>
        <w:lastRenderedPageBreak/>
        <w:t xml:space="preserve">tournaments, and several people either made their debuts for their team or played at their first ever Chess event. Long may it continue!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At the closing ceremony the head of Chess England and Middlesex County Chess Association</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xml:space="preserve">Adam Raoof kindly awarded the prizes to round off a tiring but thoroughly enjoyable day!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xml:space="preserve">These events wouldn't have been able to expand like they have done without the help from our sponsors.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xml:space="preserve">Chess &amp; Bridge generously provided each player a gift bag with their latest magazine along with the equipment, prizes and scorecards, and Chess Openings Wizard generously gave three copies of their high quality software programs to the best three players. </w:t>
      </w:r>
    </w:p>
    <w:p w:rsidR="001B5929" w:rsidRDefault="001B5929" w:rsidP="00EF63EB">
      <w:pPr>
        <w:shd w:val="clear" w:color="auto" w:fill="FFFDFE"/>
        <w:spacing w:after="0" w:line="240" w:lineRule="auto"/>
        <w:jc w:val="center"/>
        <w:rPr>
          <w:rFonts w:ascii="Arial" w:eastAsia="Times New Roman" w:hAnsi="Arial" w:cs="Arial"/>
          <w:color w:val="000000"/>
          <w:sz w:val="32"/>
          <w:szCs w:val="32"/>
          <w:lang w:eastAsia="en-GB"/>
        </w:rPr>
      </w:pP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We are most grateful for their support.</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xml:space="preserve">Many thanks for all those who came making it a success!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Peter Hornsby, 2020 Chess Founder and Director</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1B5929"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With</w:t>
      </w:r>
      <w:r w:rsidR="00EF63EB" w:rsidRPr="00EF63EB">
        <w:rPr>
          <w:rFonts w:ascii="Arial" w:eastAsia="Times New Roman" w:hAnsi="Arial" w:cs="Arial"/>
          <w:color w:val="000000"/>
          <w:sz w:val="32"/>
          <w:szCs w:val="32"/>
          <w:lang w:eastAsia="en-GB"/>
        </w:rPr>
        <w:t xml:space="preserve"> the invaluable help of:</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Phil Purcell, arbiter</w:t>
      </w:r>
    </w:p>
    <w:p w:rsidR="001B5929" w:rsidRDefault="001B5929" w:rsidP="00EF63EB">
      <w:pPr>
        <w:shd w:val="clear" w:color="auto" w:fill="FFFDFE"/>
        <w:spacing w:after="0" w:line="240" w:lineRule="auto"/>
        <w:jc w:val="center"/>
        <w:rPr>
          <w:rFonts w:ascii="Arial" w:eastAsia="Times New Roman" w:hAnsi="Arial" w:cs="Arial"/>
          <w:color w:val="000000"/>
          <w:sz w:val="32"/>
          <w:szCs w:val="32"/>
          <w:lang w:eastAsia="en-GB"/>
        </w:rPr>
      </w:pP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Alex Taylor, arbiter</w:t>
      </w:r>
    </w:p>
    <w:p w:rsidR="001B5929" w:rsidRDefault="001B5929" w:rsidP="00EF63EB">
      <w:pPr>
        <w:shd w:val="clear" w:color="auto" w:fill="FFFDFE"/>
        <w:spacing w:after="0" w:line="240" w:lineRule="auto"/>
        <w:jc w:val="center"/>
        <w:rPr>
          <w:rFonts w:ascii="Arial" w:eastAsia="Times New Roman" w:hAnsi="Arial" w:cs="Arial"/>
          <w:color w:val="000000"/>
          <w:sz w:val="32"/>
          <w:szCs w:val="32"/>
          <w:lang w:eastAsia="en-GB"/>
        </w:rPr>
      </w:pP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Katie Raine, site manager</w:t>
      </w:r>
    </w:p>
    <w:p w:rsidR="001B5929" w:rsidRDefault="001B5929" w:rsidP="00EF63EB">
      <w:pPr>
        <w:shd w:val="clear" w:color="auto" w:fill="FFFDFE"/>
        <w:spacing w:after="0" w:line="240" w:lineRule="auto"/>
        <w:jc w:val="center"/>
        <w:rPr>
          <w:rFonts w:ascii="Arial" w:eastAsia="Times New Roman" w:hAnsi="Arial" w:cs="Arial"/>
          <w:color w:val="000000"/>
          <w:sz w:val="32"/>
          <w:szCs w:val="32"/>
          <w:lang w:eastAsia="en-GB"/>
        </w:rPr>
      </w:pP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Ben Raine, pairings secretary</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 </w:t>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r w:rsidRPr="00EF63EB">
        <w:rPr>
          <w:rFonts w:ascii="Arial" w:eastAsia="Times New Roman" w:hAnsi="Arial" w:cs="Arial"/>
          <w:color w:val="000000"/>
          <w:sz w:val="32"/>
          <w:szCs w:val="32"/>
          <w:lang w:eastAsia="en-GB"/>
        </w:rPr>
        <w:t>Our sponsors who can be found at www.chess.co.uk and www.bookup.com</w:t>
      </w:r>
    </w:p>
    <w:p w:rsidR="00C70771" w:rsidRPr="001D3D84" w:rsidRDefault="00EF63EB" w:rsidP="00C70771">
      <w:pPr>
        <w:jc w:val="center"/>
        <w:rPr>
          <w:sz w:val="48"/>
          <w:szCs w:val="48"/>
          <w:u w:val="single"/>
        </w:rPr>
      </w:pPr>
      <w:r w:rsidRPr="00EF63EB">
        <w:rPr>
          <w:rFonts w:ascii="Arial" w:eastAsia="Times New Roman" w:hAnsi="Arial" w:cs="Arial"/>
          <w:color w:val="000000"/>
          <w:sz w:val="32"/>
          <w:szCs w:val="32"/>
          <w:lang w:eastAsia="en-GB"/>
        </w:rPr>
        <w:lastRenderedPageBreak/>
        <w:t> </w:t>
      </w:r>
      <w:r w:rsidR="00C70771" w:rsidRPr="001D3D84">
        <w:rPr>
          <w:sz w:val="48"/>
          <w:szCs w:val="48"/>
          <w:u w:val="single"/>
        </w:rPr>
        <w:t xml:space="preserve">London 2020 Chess Qualifier </w:t>
      </w:r>
    </w:p>
    <w:p w:rsidR="00C70771" w:rsidRPr="001D3D84" w:rsidRDefault="00C70771" w:rsidP="00C70771">
      <w:pPr>
        <w:jc w:val="center"/>
        <w:rPr>
          <w:sz w:val="48"/>
          <w:szCs w:val="48"/>
          <w:u w:val="single"/>
        </w:rPr>
      </w:pPr>
      <w:r w:rsidRPr="001D3D84">
        <w:rPr>
          <w:sz w:val="48"/>
          <w:szCs w:val="48"/>
          <w:u w:val="single"/>
        </w:rPr>
        <w:t>29</w:t>
      </w:r>
      <w:r w:rsidRPr="001D3D84">
        <w:rPr>
          <w:sz w:val="48"/>
          <w:szCs w:val="48"/>
          <w:u w:val="single"/>
          <w:vertAlign w:val="superscript"/>
        </w:rPr>
        <w:t>th</w:t>
      </w:r>
      <w:r w:rsidRPr="001D3D84">
        <w:rPr>
          <w:sz w:val="48"/>
          <w:szCs w:val="48"/>
          <w:u w:val="single"/>
        </w:rPr>
        <w:t xml:space="preserve"> October 2016</w:t>
      </w:r>
    </w:p>
    <w:p w:rsidR="00C70771" w:rsidRPr="001D3D84" w:rsidRDefault="00C70771" w:rsidP="00C70771">
      <w:pPr>
        <w:jc w:val="center"/>
        <w:rPr>
          <w:i/>
          <w:sz w:val="32"/>
          <w:szCs w:val="32"/>
        </w:rPr>
      </w:pPr>
      <w:r w:rsidRPr="001D3D84">
        <w:rPr>
          <w:i/>
          <w:sz w:val="32"/>
          <w:szCs w:val="32"/>
        </w:rPr>
        <w:t>Proudly Sponsored by Chess &amp; Bridge and Chess Openings Wizard</w:t>
      </w:r>
    </w:p>
    <w:p w:rsidR="00C70771" w:rsidRDefault="00C70771" w:rsidP="00C70771">
      <w:pPr>
        <w:jc w:val="center"/>
        <w:rPr>
          <w:sz w:val="28"/>
          <w:szCs w:val="28"/>
          <w:u w:val="single"/>
        </w:rPr>
      </w:pPr>
    </w:p>
    <w:p w:rsidR="00C70771" w:rsidRPr="00084B4F" w:rsidRDefault="00C70771" w:rsidP="00C70771">
      <w:pPr>
        <w:jc w:val="center"/>
        <w:rPr>
          <w:sz w:val="28"/>
          <w:szCs w:val="28"/>
        </w:rPr>
      </w:pPr>
      <w:r w:rsidRPr="00084B4F">
        <w:rPr>
          <w:noProof/>
          <w:sz w:val="28"/>
          <w:szCs w:val="28"/>
          <w:lang w:eastAsia="en-GB"/>
        </w:rPr>
        <w:drawing>
          <wp:inline distT="0" distB="0" distL="0" distR="0">
            <wp:extent cx="1766207" cy="1669143"/>
            <wp:effectExtent l="19050" t="0" r="5443" b="0"/>
            <wp:docPr id="3" name="Picture 0" descr="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jpg"/>
                    <pic:cNvPicPr/>
                  </pic:nvPicPr>
                  <pic:blipFill>
                    <a:blip r:embed="rId6" cstate="print"/>
                    <a:srcRect b="4711"/>
                    <a:stretch>
                      <a:fillRect/>
                    </a:stretch>
                  </pic:blipFill>
                  <pic:spPr>
                    <a:xfrm>
                      <a:off x="0" y="0"/>
                      <a:ext cx="1766386" cy="1669312"/>
                    </a:xfrm>
                    <a:prstGeom prst="rect">
                      <a:avLst/>
                    </a:prstGeom>
                  </pic:spPr>
                </pic:pic>
              </a:graphicData>
            </a:graphic>
          </wp:inline>
        </w:drawing>
      </w:r>
    </w:p>
    <w:p w:rsidR="00C70771" w:rsidRDefault="00C70771" w:rsidP="00C70771">
      <w:pPr>
        <w:jc w:val="center"/>
        <w:rPr>
          <w:sz w:val="28"/>
          <w:szCs w:val="28"/>
          <w:u w:val="single"/>
        </w:rPr>
      </w:pPr>
    </w:p>
    <w:p w:rsidR="00C70771" w:rsidRPr="00841EF7" w:rsidRDefault="00C70771" w:rsidP="00C70771">
      <w:pPr>
        <w:jc w:val="center"/>
        <w:rPr>
          <w:sz w:val="28"/>
          <w:szCs w:val="28"/>
          <w:u w:val="single"/>
        </w:rPr>
      </w:pPr>
      <w:r w:rsidRPr="00841EF7">
        <w:rPr>
          <w:sz w:val="28"/>
          <w:szCs w:val="28"/>
          <w:u w:val="single"/>
        </w:rPr>
        <w:t>Round One:</w:t>
      </w:r>
    </w:p>
    <w:p w:rsidR="00C70771" w:rsidRPr="00841EF7" w:rsidRDefault="00C70771" w:rsidP="00C70771">
      <w:pPr>
        <w:jc w:val="center"/>
        <w:rPr>
          <w:sz w:val="28"/>
          <w:szCs w:val="28"/>
        </w:rPr>
      </w:pPr>
      <w:r w:rsidRPr="00841EF7">
        <w:rPr>
          <w:sz w:val="28"/>
          <w:szCs w:val="28"/>
        </w:rPr>
        <w:t xml:space="preserve">   Goldsmiths 0-4 Queen Mary's 'B'     </w:t>
      </w:r>
    </w:p>
    <w:p w:rsidR="00C70771" w:rsidRPr="00841EF7" w:rsidRDefault="00C70771" w:rsidP="00C70771">
      <w:pPr>
        <w:jc w:val="center"/>
        <w:rPr>
          <w:sz w:val="28"/>
          <w:szCs w:val="28"/>
        </w:rPr>
      </w:pPr>
      <w:r w:rsidRPr="00841EF7">
        <w:rPr>
          <w:sz w:val="28"/>
          <w:szCs w:val="28"/>
        </w:rPr>
        <w:t xml:space="preserve">  Queen Mary's 'C' 0 -4 Imperial 'A'        </w:t>
      </w:r>
    </w:p>
    <w:p w:rsidR="00C70771" w:rsidRPr="00841EF7" w:rsidRDefault="00C70771" w:rsidP="00C70771">
      <w:pPr>
        <w:jc w:val="center"/>
        <w:rPr>
          <w:sz w:val="28"/>
          <w:szCs w:val="28"/>
        </w:rPr>
      </w:pPr>
      <w:r w:rsidRPr="00841EF7">
        <w:rPr>
          <w:sz w:val="28"/>
          <w:szCs w:val="28"/>
        </w:rPr>
        <w:t xml:space="preserve">   Imperial 'B' 1-3 R2D2           </w:t>
      </w:r>
    </w:p>
    <w:p w:rsidR="00C70771" w:rsidRPr="00841EF7" w:rsidRDefault="00C70771" w:rsidP="00C70771">
      <w:pPr>
        <w:jc w:val="center"/>
        <w:rPr>
          <w:sz w:val="28"/>
          <w:szCs w:val="28"/>
        </w:rPr>
      </w:pPr>
      <w:r w:rsidRPr="00841EF7">
        <w:rPr>
          <w:sz w:val="28"/>
          <w:szCs w:val="28"/>
        </w:rPr>
        <w:t xml:space="preserve">  Reading 0- 4 Kent 'A'          </w:t>
      </w:r>
    </w:p>
    <w:p w:rsidR="00C70771" w:rsidRPr="00841EF7" w:rsidRDefault="00C70771" w:rsidP="00C70771">
      <w:pPr>
        <w:jc w:val="center"/>
        <w:rPr>
          <w:sz w:val="28"/>
          <w:szCs w:val="28"/>
        </w:rPr>
      </w:pPr>
      <w:r w:rsidRPr="00841EF7">
        <w:rPr>
          <w:sz w:val="28"/>
          <w:szCs w:val="28"/>
        </w:rPr>
        <w:t xml:space="preserve">Kent 'B' 2- 2 Royal Holloway      </w:t>
      </w:r>
    </w:p>
    <w:p w:rsidR="00C70771" w:rsidRPr="00841EF7" w:rsidRDefault="00C70771" w:rsidP="00C70771">
      <w:pPr>
        <w:jc w:val="center"/>
        <w:rPr>
          <w:sz w:val="28"/>
          <w:szCs w:val="28"/>
        </w:rPr>
      </w:pPr>
      <w:r w:rsidRPr="00841EF7">
        <w:rPr>
          <w:sz w:val="28"/>
          <w:szCs w:val="28"/>
        </w:rPr>
        <w:t xml:space="preserve">   Surrey 'A' 0 -4 LSE 'A'              </w:t>
      </w:r>
    </w:p>
    <w:p w:rsidR="00C70771" w:rsidRPr="00841EF7" w:rsidRDefault="00C70771" w:rsidP="00C70771">
      <w:pPr>
        <w:jc w:val="center"/>
        <w:rPr>
          <w:sz w:val="28"/>
          <w:szCs w:val="28"/>
        </w:rPr>
      </w:pPr>
      <w:r w:rsidRPr="00841EF7">
        <w:rPr>
          <w:sz w:val="28"/>
          <w:szCs w:val="28"/>
        </w:rPr>
        <w:t xml:space="preserve">  LSE 'B' 3.5-0.5 Surrey 'B'           </w:t>
      </w:r>
    </w:p>
    <w:p w:rsidR="00C70771" w:rsidRPr="00841EF7" w:rsidRDefault="00C70771" w:rsidP="00C70771">
      <w:pPr>
        <w:jc w:val="center"/>
        <w:rPr>
          <w:sz w:val="28"/>
          <w:szCs w:val="28"/>
        </w:rPr>
      </w:pPr>
      <w:r w:rsidRPr="00841EF7">
        <w:rPr>
          <w:sz w:val="28"/>
          <w:szCs w:val="28"/>
        </w:rPr>
        <w:t xml:space="preserve">  UCL 'A' 1 -3 Oxford 'A'           </w:t>
      </w:r>
    </w:p>
    <w:p w:rsidR="00C70771" w:rsidRPr="00841EF7" w:rsidRDefault="00C70771" w:rsidP="00C70771">
      <w:pPr>
        <w:jc w:val="center"/>
        <w:rPr>
          <w:sz w:val="28"/>
          <w:szCs w:val="28"/>
        </w:rPr>
      </w:pPr>
      <w:r w:rsidRPr="00841EF7">
        <w:rPr>
          <w:sz w:val="28"/>
          <w:szCs w:val="28"/>
        </w:rPr>
        <w:t xml:space="preserve">   Oxford 'B' 2-2 UCL 'B'         </w:t>
      </w:r>
    </w:p>
    <w:p w:rsidR="00C70771" w:rsidRPr="00841EF7" w:rsidRDefault="00C70771" w:rsidP="00C70771">
      <w:pPr>
        <w:jc w:val="center"/>
        <w:rPr>
          <w:sz w:val="28"/>
          <w:szCs w:val="28"/>
        </w:rPr>
      </w:pPr>
      <w:r w:rsidRPr="00841EF7">
        <w:rPr>
          <w:sz w:val="28"/>
          <w:szCs w:val="28"/>
        </w:rPr>
        <w:t xml:space="preserve"> UCL 'C' 1.5- 2.5 Barbarians           </w:t>
      </w:r>
    </w:p>
    <w:p w:rsidR="00C70771" w:rsidRPr="00841EF7" w:rsidRDefault="00C70771" w:rsidP="00C70771">
      <w:pPr>
        <w:jc w:val="center"/>
        <w:rPr>
          <w:sz w:val="28"/>
          <w:szCs w:val="28"/>
        </w:rPr>
      </w:pPr>
      <w:r w:rsidRPr="00841EF7">
        <w:rPr>
          <w:sz w:val="28"/>
          <w:szCs w:val="28"/>
        </w:rPr>
        <w:t xml:space="preserve"> Queen Mary's 'A' 0-4 </w:t>
      </w:r>
      <w:r>
        <w:rPr>
          <w:sz w:val="28"/>
          <w:szCs w:val="28"/>
        </w:rPr>
        <w:t>All Stars</w:t>
      </w:r>
    </w:p>
    <w:p w:rsidR="00C70771" w:rsidRDefault="00C70771" w:rsidP="00C70771">
      <w:pPr>
        <w:rPr>
          <w:sz w:val="20"/>
          <w:szCs w:val="20"/>
          <w:u w:val="single"/>
        </w:rPr>
      </w:pPr>
    </w:p>
    <w:p w:rsidR="00C70771" w:rsidRDefault="00C70771" w:rsidP="00C70771">
      <w:pPr>
        <w:jc w:val="center"/>
        <w:rPr>
          <w:sz w:val="26"/>
          <w:szCs w:val="26"/>
          <w:u w:val="single"/>
        </w:rPr>
      </w:pPr>
    </w:p>
    <w:p w:rsidR="00C70771" w:rsidRPr="00841EF7" w:rsidRDefault="00C70771" w:rsidP="00C70771">
      <w:pPr>
        <w:jc w:val="center"/>
        <w:rPr>
          <w:sz w:val="26"/>
          <w:szCs w:val="26"/>
        </w:rPr>
      </w:pPr>
      <w:r w:rsidRPr="00841EF7">
        <w:rPr>
          <w:sz w:val="26"/>
          <w:szCs w:val="26"/>
          <w:u w:val="single"/>
        </w:rPr>
        <w:t>Round Two:</w:t>
      </w:r>
    </w:p>
    <w:p w:rsidR="00C70771" w:rsidRPr="00841EF7" w:rsidRDefault="00C70771" w:rsidP="00C70771">
      <w:pPr>
        <w:jc w:val="center"/>
        <w:rPr>
          <w:sz w:val="26"/>
          <w:szCs w:val="26"/>
        </w:rPr>
      </w:pPr>
      <w:r w:rsidRPr="00841EF7">
        <w:rPr>
          <w:sz w:val="26"/>
          <w:szCs w:val="26"/>
        </w:rPr>
        <w:t xml:space="preserve">Imperial 'A' 0 -4 Oxford 'A'           </w:t>
      </w:r>
    </w:p>
    <w:p w:rsidR="00C70771" w:rsidRPr="00841EF7" w:rsidRDefault="00C70771" w:rsidP="00C70771">
      <w:pPr>
        <w:jc w:val="center"/>
        <w:rPr>
          <w:sz w:val="26"/>
          <w:szCs w:val="26"/>
        </w:rPr>
      </w:pPr>
      <w:r w:rsidRPr="00841EF7">
        <w:rPr>
          <w:sz w:val="26"/>
          <w:szCs w:val="26"/>
        </w:rPr>
        <w:t xml:space="preserve">   Kent 'A' 4-0 Barbarians           </w:t>
      </w:r>
    </w:p>
    <w:p w:rsidR="00C70771" w:rsidRPr="00841EF7" w:rsidRDefault="00C70771" w:rsidP="00C70771">
      <w:pPr>
        <w:jc w:val="center"/>
        <w:rPr>
          <w:sz w:val="26"/>
          <w:szCs w:val="26"/>
        </w:rPr>
      </w:pPr>
      <w:r w:rsidRPr="00841EF7">
        <w:rPr>
          <w:sz w:val="26"/>
          <w:szCs w:val="26"/>
        </w:rPr>
        <w:t xml:space="preserve">  LSE 'A' 4-0 Queen Mary's 'B'    </w:t>
      </w:r>
    </w:p>
    <w:p w:rsidR="00C70771" w:rsidRPr="00841EF7" w:rsidRDefault="00C70771" w:rsidP="00C70771">
      <w:pPr>
        <w:jc w:val="center"/>
        <w:rPr>
          <w:sz w:val="26"/>
          <w:szCs w:val="26"/>
        </w:rPr>
      </w:pPr>
      <w:r w:rsidRPr="00841EF7">
        <w:rPr>
          <w:sz w:val="26"/>
          <w:szCs w:val="26"/>
        </w:rPr>
        <w:t xml:space="preserve">   R2D2 4 -0 LSE 'B'     </w:t>
      </w:r>
    </w:p>
    <w:p w:rsidR="00C70771" w:rsidRPr="00841EF7" w:rsidRDefault="00C70771" w:rsidP="00C70771">
      <w:pPr>
        <w:jc w:val="center"/>
        <w:rPr>
          <w:sz w:val="26"/>
          <w:szCs w:val="26"/>
        </w:rPr>
      </w:pPr>
      <w:r w:rsidRPr="00841EF7">
        <w:rPr>
          <w:sz w:val="26"/>
          <w:szCs w:val="26"/>
        </w:rPr>
        <w:t xml:space="preserve">  </w:t>
      </w:r>
      <w:r>
        <w:rPr>
          <w:sz w:val="26"/>
          <w:szCs w:val="26"/>
        </w:rPr>
        <w:t>All Stars</w:t>
      </w:r>
      <w:r w:rsidRPr="00841EF7">
        <w:rPr>
          <w:sz w:val="26"/>
          <w:szCs w:val="26"/>
        </w:rPr>
        <w:t xml:space="preserve"> 4-0 Kent 'B'             </w:t>
      </w:r>
    </w:p>
    <w:p w:rsidR="00C70771" w:rsidRPr="00841EF7" w:rsidRDefault="00C70771" w:rsidP="00C70771">
      <w:pPr>
        <w:jc w:val="center"/>
        <w:rPr>
          <w:sz w:val="26"/>
          <w:szCs w:val="26"/>
        </w:rPr>
      </w:pPr>
      <w:r w:rsidRPr="00841EF7">
        <w:rPr>
          <w:sz w:val="26"/>
          <w:szCs w:val="26"/>
        </w:rPr>
        <w:t xml:space="preserve">  Royal Holloway 1-3 Oxford 'B'           </w:t>
      </w:r>
    </w:p>
    <w:p w:rsidR="00C70771" w:rsidRPr="00841EF7" w:rsidRDefault="00C70771" w:rsidP="00C70771">
      <w:pPr>
        <w:jc w:val="center"/>
        <w:rPr>
          <w:sz w:val="26"/>
          <w:szCs w:val="26"/>
        </w:rPr>
      </w:pPr>
      <w:r w:rsidRPr="00841EF7">
        <w:rPr>
          <w:sz w:val="26"/>
          <w:szCs w:val="26"/>
        </w:rPr>
        <w:t xml:space="preserve">   UCL ‘B’ 4-0 Goldsmiths    </w:t>
      </w:r>
    </w:p>
    <w:p w:rsidR="00C70771" w:rsidRPr="00841EF7" w:rsidRDefault="00C70771" w:rsidP="00C70771">
      <w:pPr>
        <w:jc w:val="center"/>
        <w:rPr>
          <w:sz w:val="26"/>
          <w:szCs w:val="26"/>
        </w:rPr>
      </w:pPr>
      <w:r w:rsidRPr="00841EF7">
        <w:rPr>
          <w:sz w:val="26"/>
          <w:szCs w:val="26"/>
        </w:rPr>
        <w:t xml:space="preserve">   Reading 0.5 -3.5 UCL 'C'              </w:t>
      </w:r>
    </w:p>
    <w:p w:rsidR="00C70771" w:rsidRPr="00841EF7" w:rsidRDefault="00C70771" w:rsidP="00C70771">
      <w:pPr>
        <w:jc w:val="center"/>
        <w:rPr>
          <w:sz w:val="26"/>
          <w:szCs w:val="26"/>
        </w:rPr>
      </w:pPr>
      <w:r w:rsidRPr="00841EF7">
        <w:rPr>
          <w:sz w:val="26"/>
          <w:szCs w:val="26"/>
        </w:rPr>
        <w:t xml:space="preserve">   Surrey 'A' 4-0 Imperial 'B'         </w:t>
      </w:r>
    </w:p>
    <w:p w:rsidR="00C70771" w:rsidRPr="00841EF7" w:rsidRDefault="00C70771" w:rsidP="00C70771">
      <w:pPr>
        <w:jc w:val="center"/>
        <w:rPr>
          <w:sz w:val="26"/>
          <w:szCs w:val="26"/>
        </w:rPr>
      </w:pPr>
      <w:r w:rsidRPr="00841EF7">
        <w:rPr>
          <w:sz w:val="26"/>
          <w:szCs w:val="26"/>
        </w:rPr>
        <w:t xml:space="preserve">  Surrey 'B' 1.5-2.5 Queen Mary's 'A'   </w:t>
      </w:r>
    </w:p>
    <w:p w:rsidR="00C70771" w:rsidRPr="00841EF7" w:rsidRDefault="00C70771" w:rsidP="00C70771">
      <w:pPr>
        <w:jc w:val="center"/>
        <w:rPr>
          <w:sz w:val="26"/>
          <w:szCs w:val="26"/>
        </w:rPr>
      </w:pPr>
      <w:r w:rsidRPr="00841EF7">
        <w:rPr>
          <w:sz w:val="26"/>
          <w:szCs w:val="26"/>
        </w:rPr>
        <w:t xml:space="preserve">  Queen Mary's 'C' 0-4 UCL 'A'             </w:t>
      </w:r>
    </w:p>
    <w:p w:rsidR="00C70771" w:rsidRPr="00841EF7" w:rsidRDefault="00C70771" w:rsidP="00C70771">
      <w:pPr>
        <w:jc w:val="center"/>
        <w:rPr>
          <w:sz w:val="26"/>
          <w:szCs w:val="26"/>
          <w:u w:val="single"/>
        </w:rPr>
      </w:pPr>
      <w:r w:rsidRPr="00841EF7">
        <w:rPr>
          <w:sz w:val="26"/>
          <w:szCs w:val="26"/>
          <w:u w:val="single"/>
        </w:rPr>
        <w:t>Round Three:</w:t>
      </w:r>
    </w:p>
    <w:p w:rsidR="00C70771" w:rsidRPr="00841EF7" w:rsidRDefault="00C70771" w:rsidP="00C70771">
      <w:pPr>
        <w:jc w:val="center"/>
        <w:rPr>
          <w:sz w:val="26"/>
          <w:szCs w:val="26"/>
        </w:rPr>
      </w:pPr>
      <w:r>
        <w:rPr>
          <w:sz w:val="26"/>
          <w:szCs w:val="26"/>
        </w:rPr>
        <w:t>All Stars</w:t>
      </w:r>
      <w:r w:rsidRPr="00841EF7">
        <w:rPr>
          <w:sz w:val="26"/>
          <w:szCs w:val="26"/>
        </w:rPr>
        <w:t xml:space="preserve"> 3.5 -0.5 LSE 'A'              </w:t>
      </w:r>
    </w:p>
    <w:p w:rsidR="00C70771" w:rsidRPr="00841EF7" w:rsidRDefault="00C70771" w:rsidP="00C70771">
      <w:pPr>
        <w:jc w:val="center"/>
        <w:rPr>
          <w:sz w:val="26"/>
          <w:szCs w:val="26"/>
        </w:rPr>
      </w:pPr>
      <w:r w:rsidRPr="00841EF7">
        <w:rPr>
          <w:sz w:val="26"/>
          <w:szCs w:val="26"/>
        </w:rPr>
        <w:t xml:space="preserve">   Oxford 'A' 3-1 Kent 'A'             </w:t>
      </w:r>
    </w:p>
    <w:p w:rsidR="00C70771" w:rsidRPr="00841EF7" w:rsidRDefault="00C70771" w:rsidP="00C70771">
      <w:pPr>
        <w:jc w:val="center"/>
        <w:rPr>
          <w:sz w:val="26"/>
          <w:szCs w:val="26"/>
        </w:rPr>
      </w:pPr>
      <w:r w:rsidRPr="00841EF7">
        <w:rPr>
          <w:sz w:val="26"/>
          <w:szCs w:val="26"/>
        </w:rPr>
        <w:t xml:space="preserve">   Oxford 'B' 3.5-0.5 R2D2                 </w:t>
      </w:r>
    </w:p>
    <w:p w:rsidR="00C70771" w:rsidRPr="00841EF7" w:rsidRDefault="00C70771" w:rsidP="00C70771">
      <w:pPr>
        <w:jc w:val="center"/>
        <w:rPr>
          <w:sz w:val="26"/>
          <w:szCs w:val="26"/>
        </w:rPr>
      </w:pPr>
      <w:r w:rsidRPr="00841EF7">
        <w:rPr>
          <w:sz w:val="26"/>
          <w:szCs w:val="26"/>
        </w:rPr>
        <w:t xml:space="preserve">  LSE 'B' 0-4 UCL 'B'        </w:t>
      </w:r>
    </w:p>
    <w:p w:rsidR="00C70771" w:rsidRPr="00841EF7" w:rsidRDefault="00C70771" w:rsidP="00C70771">
      <w:pPr>
        <w:jc w:val="center"/>
        <w:rPr>
          <w:sz w:val="26"/>
          <w:szCs w:val="26"/>
        </w:rPr>
      </w:pPr>
      <w:r w:rsidRPr="00841EF7">
        <w:rPr>
          <w:sz w:val="26"/>
          <w:szCs w:val="26"/>
        </w:rPr>
        <w:t xml:space="preserve">   Queen Mary's 'B’ 2-2 UCL 'C'              </w:t>
      </w:r>
    </w:p>
    <w:p w:rsidR="00C70771" w:rsidRPr="00841EF7" w:rsidRDefault="00C70771" w:rsidP="00C70771">
      <w:pPr>
        <w:jc w:val="center"/>
        <w:rPr>
          <w:sz w:val="26"/>
          <w:szCs w:val="26"/>
        </w:rPr>
      </w:pPr>
      <w:r w:rsidRPr="00841EF7">
        <w:rPr>
          <w:sz w:val="26"/>
          <w:szCs w:val="26"/>
        </w:rPr>
        <w:t xml:space="preserve">   UCL 'A' 2 -2 Imperial 'A'         </w:t>
      </w:r>
    </w:p>
    <w:p w:rsidR="00C70771" w:rsidRPr="00841EF7" w:rsidRDefault="00C70771" w:rsidP="00C70771">
      <w:pPr>
        <w:jc w:val="center"/>
        <w:rPr>
          <w:sz w:val="26"/>
          <w:szCs w:val="26"/>
        </w:rPr>
      </w:pPr>
      <w:r w:rsidRPr="00841EF7">
        <w:rPr>
          <w:sz w:val="26"/>
          <w:szCs w:val="26"/>
        </w:rPr>
        <w:t xml:space="preserve">  Queen Mary's 'A' 3-1 Surrey 'A'           </w:t>
      </w:r>
    </w:p>
    <w:p w:rsidR="00C70771" w:rsidRPr="00841EF7" w:rsidRDefault="00C70771" w:rsidP="00C70771">
      <w:pPr>
        <w:jc w:val="center"/>
        <w:rPr>
          <w:sz w:val="26"/>
          <w:szCs w:val="26"/>
        </w:rPr>
      </w:pPr>
      <w:r w:rsidRPr="00841EF7">
        <w:rPr>
          <w:sz w:val="26"/>
          <w:szCs w:val="26"/>
        </w:rPr>
        <w:t xml:space="preserve">  Imperial 'B' 1-3 Royal Holloway    </w:t>
      </w:r>
    </w:p>
    <w:p w:rsidR="00C70771" w:rsidRPr="00841EF7" w:rsidRDefault="00C70771" w:rsidP="00C70771">
      <w:pPr>
        <w:jc w:val="center"/>
        <w:rPr>
          <w:sz w:val="26"/>
          <w:szCs w:val="26"/>
        </w:rPr>
      </w:pPr>
      <w:r w:rsidRPr="00841EF7">
        <w:rPr>
          <w:sz w:val="26"/>
          <w:szCs w:val="26"/>
        </w:rPr>
        <w:t xml:space="preserve">   Kent 'B' 2-2 Queen Mary's 'C'    </w:t>
      </w:r>
    </w:p>
    <w:p w:rsidR="00C70771" w:rsidRPr="00841EF7" w:rsidRDefault="00C70771" w:rsidP="00C70771">
      <w:pPr>
        <w:jc w:val="center"/>
        <w:rPr>
          <w:sz w:val="26"/>
          <w:szCs w:val="26"/>
        </w:rPr>
      </w:pPr>
      <w:r w:rsidRPr="00841EF7">
        <w:rPr>
          <w:sz w:val="26"/>
          <w:szCs w:val="26"/>
        </w:rPr>
        <w:t xml:space="preserve">  Goldsmiths 1.5-2.5 Reading             </w:t>
      </w:r>
    </w:p>
    <w:p w:rsidR="00C70771" w:rsidRDefault="00C70771" w:rsidP="00C70771">
      <w:pPr>
        <w:jc w:val="center"/>
        <w:rPr>
          <w:sz w:val="26"/>
          <w:szCs w:val="26"/>
        </w:rPr>
      </w:pPr>
      <w:r w:rsidRPr="00841EF7">
        <w:rPr>
          <w:sz w:val="26"/>
          <w:szCs w:val="26"/>
        </w:rPr>
        <w:t>Barbarians 2.5- 1.5 Surrey ‘B’</w:t>
      </w:r>
    </w:p>
    <w:p w:rsidR="00C70771" w:rsidRPr="00652533" w:rsidRDefault="00C70771" w:rsidP="00C70771">
      <w:pPr>
        <w:jc w:val="center"/>
        <w:rPr>
          <w:sz w:val="26"/>
          <w:szCs w:val="26"/>
        </w:rPr>
      </w:pPr>
      <w:r w:rsidRPr="00111C00">
        <w:rPr>
          <w:sz w:val="26"/>
          <w:szCs w:val="26"/>
          <w:u w:val="single"/>
        </w:rPr>
        <w:lastRenderedPageBreak/>
        <w:t>Round Four:</w:t>
      </w:r>
    </w:p>
    <w:p w:rsidR="00C70771" w:rsidRPr="00111C00" w:rsidRDefault="00C70771" w:rsidP="00C70771">
      <w:pPr>
        <w:jc w:val="center"/>
        <w:rPr>
          <w:sz w:val="26"/>
          <w:szCs w:val="26"/>
        </w:rPr>
      </w:pPr>
      <w:r w:rsidRPr="00111C00">
        <w:rPr>
          <w:sz w:val="26"/>
          <w:szCs w:val="26"/>
        </w:rPr>
        <w:t xml:space="preserve">Oxford 'A' 3.5-0.5 </w:t>
      </w:r>
      <w:r>
        <w:rPr>
          <w:sz w:val="26"/>
          <w:szCs w:val="26"/>
        </w:rPr>
        <w:t>All Stars</w:t>
      </w:r>
      <w:r w:rsidRPr="00111C00">
        <w:rPr>
          <w:sz w:val="26"/>
          <w:szCs w:val="26"/>
        </w:rPr>
        <w:t xml:space="preserve">           </w:t>
      </w:r>
    </w:p>
    <w:p w:rsidR="00C70771" w:rsidRPr="00111C00" w:rsidRDefault="00C70771" w:rsidP="00C70771">
      <w:pPr>
        <w:jc w:val="center"/>
        <w:rPr>
          <w:sz w:val="26"/>
          <w:szCs w:val="26"/>
        </w:rPr>
      </w:pPr>
      <w:r w:rsidRPr="00111C00">
        <w:rPr>
          <w:sz w:val="26"/>
          <w:szCs w:val="26"/>
        </w:rPr>
        <w:t xml:space="preserve">   UCL 'B' 2 -2 LSE 'A'              </w:t>
      </w:r>
    </w:p>
    <w:p w:rsidR="00C70771" w:rsidRPr="00111C00" w:rsidRDefault="00C70771" w:rsidP="00C70771">
      <w:pPr>
        <w:jc w:val="center"/>
        <w:rPr>
          <w:sz w:val="26"/>
          <w:szCs w:val="26"/>
        </w:rPr>
      </w:pPr>
      <w:r w:rsidRPr="00111C00">
        <w:rPr>
          <w:sz w:val="26"/>
          <w:szCs w:val="26"/>
        </w:rPr>
        <w:t xml:space="preserve">   Kent 'A' 2.5-1.5 Oxford 'B'          </w:t>
      </w:r>
    </w:p>
    <w:p w:rsidR="00C70771" w:rsidRPr="00111C00" w:rsidRDefault="00C70771" w:rsidP="00C70771">
      <w:pPr>
        <w:jc w:val="center"/>
        <w:rPr>
          <w:sz w:val="26"/>
          <w:szCs w:val="26"/>
        </w:rPr>
      </w:pPr>
      <w:r w:rsidRPr="00111C00">
        <w:rPr>
          <w:sz w:val="26"/>
          <w:szCs w:val="26"/>
        </w:rPr>
        <w:t xml:space="preserve">  R2D2 0.5 -3.5 Queen Mary's 'A'   </w:t>
      </w:r>
    </w:p>
    <w:p w:rsidR="00C70771" w:rsidRPr="00111C00" w:rsidRDefault="00C70771" w:rsidP="00C70771">
      <w:pPr>
        <w:jc w:val="center"/>
        <w:rPr>
          <w:sz w:val="26"/>
          <w:szCs w:val="26"/>
        </w:rPr>
      </w:pPr>
      <w:r w:rsidRPr="00111C00">
        <w:rPr>
          <w:sz w:val="26"/>
          <w:szCs w:val="26"/>
        </w:rPr>
        <w:t xml:space="preserve">   Queen Mary's 'B' 0-4 UCL 'A'            </w:t>
      </w:r>
    </w:p>
    <w:p w:rsidR="00C70771" w:rsidRPr="00111C00" w:rsidRDefault="00C70771" w:rsidP="00C70771">
      <w:pPr>
        <w:jc w:val="center"/>
        <w:rPr>
          <w:sz w:val="26"/>
          <w:szCs w:val="26"/>
        </w:rPr>
      </w:pPr>
      <w:r w:rsidRPr="00111C00">
        <w:rPr>
          <w:sz w:val="26"/>
          <w:szCs w:val="26"/>
        </w:rPr>
        <w:t xml:space="preserve">   Imperial 'A' 3-1 Royal Holloway      </w:t>
      </w:r>
    </w:p>
    <w:p w:rsidR="00C70771" w:rsidRPr="00111C00" w:rsidRDefault="00C70771" w:rsidP="00C70771">
      <w:pPr>
        <w:jc w:val="center"/>
        <w:rPr>
          <w:sz w:val="26"/>
          <w:szCs w:val="26"/>
        </w:rPr>
      </w:pPr>
      <w:r w:rsidRPr="00111C00">
        <w:rPr>
          <w:sz w:val="26"/>
          <w:szCs w:val="26"/>
        </w:rPr>
        <w:t xml:space="preserve">   UCL 'C' 4-0 Surrey 'A'          </w:t>
      </w:r>
    </w:p>
    <w:p w:rsidR="00C70771" w:rsidRPr="00111C00" w:rsidRDefault="00C70771" w:rsidP="00C70771">
      <w:pPr>
        <w:jc w:val="center"/>
        <w:rPr>
          <w:sz w:val="26"/>
          <w:szCs w:val="26"/>
        </w:rPr>
      </w:pPr>
      <w:r w:rsidRPr="00111C00">
        <w:rPr>
          <w:sz w:val="26"/>
          <w:szCs w:val="26"/>
        </w:rPr>
        <w:t xml:space="preserve">   Surrey 'B' 1 -3 Reading             </w:t>
      </w:r>
    </w:p>
    <w:p w:rsidR="00C70771" w:rsidRPr="00111C00" w:rsidRDefault="00C70771" w:rsidP="00C70771">
      <w:pPr>
        <w:jc w:val="center"/>
        <w:rPr>
          <w:sz w:val="26"/>
          <w:szCs w:val="26"/>
        </w:rPr>
      </w:pPr>
      <w:r w:rsidRPr="00111C00">
        <w:rPr>
          <w:sz w:val="26"/>
          <w:szCs w:val="26"/>
        </w:rPr>
        <w:t xml:space="preserve">   Kent 'B' 0 -4 LSE 'B'              </w:t>
      </w:r>
    </w:p>
    <w:p w:rsidR="00C70771" w:rsidRPr="00111C00" w:rsidRDefault="00C70771" w:rsidP="00C70771">
      <w:pPr>
        <w:jc w:val="center"/>
        <w:rPr>
          <w:sz w:val="26"/>
          <w:szCs w:val="26"/>
        </w:rPr>
      </w:pPr>
      <w:r w:rsidRPr="00111C00">
        <w:rPr>
          <w:sz w:val="26"/>
          <w:szCs w:val="26"/>
        </w:rPr>
        <w:t xml:space="preserve"> Queen Mary's 'C' 2 - 2 Goldsmiths           </w:t>
      </w:r>
    </w:p>
    <w:p w:rsidR="00C70771" w:rsidRPr="00111C00" w:rsidRDefault="00C70771" w:rsidP="00C70771">
      <w:pPr>
        <w:jc w:val="center"/>
        <w:rPr>
          <w:sz w:val="26"/>
          <w:szCs w:val="26"/>
        </w:rPr>
      </w:pPr>
      <w:r w:rsidRPr="00111C00">
        <w:rPr>
          <w:sz w:val="26"/>
          <w:szCs w:val="26"/>
        </w:rPr>
        <w:t>Imperial ‘B’ 2 -2 Barbarians</w:t>
      </w:r>
    </w:p>
    <w:p w:rsidR="00C70771" w:rsidRPr="00111C00" w:rsidRDefault="00C70771" w:rsidP="00C70771">
      <w:pPr>
        <w:jc w:val="center"/>
        <w:rPr>
          <w:sz w:val="26"/>
          <w:szCs w:val="26"/>
        </w:rPr>
      </w:pPr>
      <w:r w:rsidRPr="00111C00">
        <w:rPr>
          <w:sz w:val="26"/>
          <w:szCs w:val="26"/>
          <w:u w:val="single"/>
        </w:rPr>
        <w:t>Round Five:</w:t>
      </w:r>
    </w:p>
    <w:p w:rsidR="00C70771" w:rsidRPr="00111C00" w:rsidRDefault="00C70771" w:rsidP="00C70771">
      <w:pPr>
        <w:jc w:val="center"/>
        <w:rPr>
          <w:sz w:val="26"/>
          <w:szCs w:val="26"/>
        </w:rPr>
      </w:pPr>
      <w:r w:rsidRPr="00111C00">
        <w:rPr>
          <w:sz w:val="26"/>
          <w:szCs w:val="26"/>
        </w:rPr>
        <w:t xml:space="preserve">Queen Mary's 'A' 0-4 Oxford 'A'           </w:t>
      </w:r>
    </w:p>
    <w:p w:rsidR="00C70771" w:rsidRPr="00111C00" w:rsidRDefault="00C70771" w:rsidP="00C70771">
      <w:pPr>
        <w:jc w:val="center"/>
        <w:rPr>
          <w:sz w:val="26"/>
          <w:szCs w:val="26"/>
        </w:rPr>
      </w:pPr>
      <w:r w:rsidRPr="00111C00">
        <w:rPr>
          <w:sz w:val="26"/>
          <w:szCs w:val="26"/>
        </w:rPr>
        <w:t xml:space="preserve">   </w:t>
      </w:r>
      <w:r>
        <w:rPr>
          <w:sz w:val="26"/>
          <w:szCs w:val="26"/>
        </w:rPr>
        <w:t>All Stars</w:t>
      </w:r>
      <w:r w:rsidRPr="00111C00">
        <w:rPr>
          <w:sz w:val="26"/>
          <w:szCs w:val="26"/>
        </w:rPr>
        <w:t xml:space="preserve"> 4-0 Kent 'A'             </w:t>
      </w:r>
    </w:p>
    <w:p w:rsidR="00C70771" w:rsidRPr="00111C00" w:rsidRDefault="00C70771" w:rsidP="00C70771">
      <w:pPr>
        <w:jc w:val="center"/>
        <w:rPr>
          <w:sz w:val="26"/>
          <w:szCs w:val="26"/>
        </w:rPr>
      </w:pPr>
      <w:r w:rsidRPr="00111C00">
        <w:rPr>
          <w:sz w:val="26"/>
          <w:szCs w:val="26"/>
        </w:rPr>
        <w:t xml:space="preserve">   Imperial 'A' 3-1 UCL 'B'              </w:t>
      </w:r>
    </w:p>
    <w:p w:rsidR="00C70771" w:rsidRPr="00111C00" w:rsidRDefault="00C70771" w:rsidP="00C70771">
      <w:pPr>
        <w:jc w:val="center"/>
        <w:rPr>
          <w:sz w:val="26"/>
          <w:szCs w:val="26"/>
        </w:rPr>
      </w:pPr>
      <w:r w:rsidRPr="00111C00">
        <w:rPr>
          <w:sz w:val="26"/>
          <w:szCs w:val="26"/>
        </w:rPr>
        <w:t xml:space="preserve">   Oxford 'B' 4- 0 UCL 'C'              </w:t>
      </w:r>
    </w:p>
    <w:p w:rsidR="00C70771" w:rsidRPr="00111C00" w:rsidRDefault="00C70771" w:rsidP="00C70771">
      <w:pPr>
        <w:jc w:val="center"/>
        <w:rPr>
          <w:sz w:val="26"/>
          <w:szCs w:val="26"/>
        </w:rPr>
      </w:pPr>
      <w:r w:rsidRPr="00111C00">
        <w:rPr>
          <w:sz w:val="26"/>
          <w:szCs w:val="26"/>
        </w:rPr>
        <w:t xml:space="preserve">   LSE 'A' 1.5-2.5 UCL 'A'              </w:t>
      </w:r>
    </w:p>
    <w:p w:rsidR="00C70771" w:rsidRPr="00111C00" w:rsidRDefault="00C70771" w:rsidP="00C70771">
      <w:pPr>
        <w:jc w:val="center"/>
        <w:rPr>
          <w:sz w:val="26"/>
          <w:szCs w:val="26"/>
        </w:rPr>
      </w:pPr>
      <w:r w:rsidRPr="00111C00">
        <w:rPr>
          <w:sz w:val="26"/>
          <w:szCs w:val="26"/>
        </w:rPr>
        <w:t xml:space="preserve">   Reading 0-4 R2D2                 </w:t>
      </w:r>
    </w:p>
    <w:p w:rsidR="00C70771" w:rsidRPr="00111C00" w:rsidRDefault="00C70771" w:rsidP="00C70771">
      <w:pPr>
        <w:jc w:val="center"/>
        <w:rPr>
          <w:sz w:val="26"/>
          <w:szCs w:val="26"/>
        </w:rPr>
      </w:pPr>
      <w:r w:rsidRPr="00111C00">
        <w:rPr>
          <w:sz w:val="26"/>
          <w:szCs w:val="26"/>
        </w:rPr>
        <w:t xml:space="preserve">  LSE 'B' 3-1 Queen Mary's 'B'     </w:t>
      </w:r>
    </w:p>
    <w:p w:rsidR="00C70771" w:rsidRPr="00111C00" w:rsidRDefault="00C70771" w:rsidP="00C70771">
      <w:pPr>
        <w:jc w:val="center"/>
        <w:rPr>
          <w:sz w:val="26"/>
          <w:szCs w:val="26"/>
        </w:rPr>
      </w:pPr>
      <w:r w:rsidRPr="00111C00">
        <w:rPr>
          <w:sz w:val="26"/>
          <w:szCs w:val="26"/>
        </w:rPr>
        <w:t xml:space="preserve">   Royal Holloway 3 -1 Surrey 'B'           </w:t>
      </w:r>
    </w:p>
    <w:p w:rsidR="00C70771" w:rsidRPr="00111C00" w:rsidRDefault="00C70771" w:rsidP="00C70771">
      <w:pPr>
        <w:jc w:val="center"/>
        <w:rPr>
          <w:sz w:val="26"/>
          <w:szCs w:val="26"/>
        </w:rPr>
      </w:pPr>
      <w:r w:rsidRPr="00111C00">
        <w:rPr>
          <w:sz w:val="26"/>
          <w:szCs w:val="26"/>
        </w:rPr>
        <w:t xml:space="preserve">   Surrey 'A' 4-0 Queen Mary's 'C'     </w:t>
      </w:r>
    </w:p>
    <w:p w:rsidR="00C70771" w:rsidRPr="00111C00" w:rsidRDefault="00C70771" w:rsidP="00C70771">
      <w:pPr>
        <w:jc w:val="center"/>
        <w:rPr>
          <w:sz w:val="26"/>
          <w:szCs w:val="26"/>
        </w:rPr>
      </w:pPr>
      <w:r w:rsidRPr="00111C00">
        <w:rPr>
          <w:sz w:val="26"/>
          <w:szCs w:val="26"/>
        </w:rPr>
        <w:t xml:space="preserve">  Imperial 'B’ 4-0 Kent 'B'             </w:t>
      </w:r>
    </w:p>
    <w:p w:rsidR="00C70771" w:rsidRDefault="00C70771" w:rsidP="00C70771">
      <w:pPr>
        <w:jc w:val="center"/>
        <w:rPr>
          <w:sz w:val="26"/>
          <w:szCs w:val="26"/>
        </w:rPr>
      </w:pPr>
      <w:r w:rsidRPr="00111C00">
        <w:rPr>
          <w:sz w:val="26"/>
          <w:szCs w:val="26"/>
        </w:rPr>
        <w:t xml:space="preserve">Barbarians 2-2 Goldsmiths          </w:t>
      </w:r>
    </w:p>
    <w:p w:rsidR="00C70771" w:rsidRPr="00111C00" w:rsidRDefault="00C70771" w:rsidP="00C70771">
      <w:pPr>
        <w:jc w:val="center"/>
        <w:rPr>
          <w:sz w:val="26"/>
          <w:szCs w:val="26"/>
        </w:rPr>
      </w:pPr>
      <w:r>
        <w:rPr>
          <w:sz w:val="37"/>
          <w:szCs w:val="37"/>
          <w:u w:val="single"/>
        </w:rPr>
        <w:lastRenderedPageBreak/>
        <w:t>Overall</w:t>
      </w:r>
      <w:r w:rsidRPr="00B75B8B">
        <w:rPr>
          <w:sz w:val="37"/>
          <w:szCs w:val="37"/>
          <w:u w:val="single"/>
        </w:rPr>
        <w:t xml:space="preserve"> League Table:</w:t>
      </w:r>
    </w:p>
    <w:p w:rsidR="00C70771" w:rsidRPr="00B75B8B" w:rsidRDefault="00C70771" w:rsidP="00C70771">
      <w:pPr>
        <w:jc w:val="center"/>
        <w:rPr>
          <w:sz w:val="37"/>
          <w:szCs w:val="37"/>
        </w:rPr>
      </w:pPr>
      <w:r w:rsidRPr="00B75B8B">
        <w:rPr>
          <w:sz w:val="37"/>
          <w:szCs w:val="37"/>
        </w:rPr>
        <w:t>(Highlighted</w:t>
      </w:r>
      <w:r>
        <w:rPr>
          <w:sz w:val="37"/>
          <w:szCs w:val="37"/>
        </w:rPr>
        <w:t xml:space="preserve"> sides qualify for Super F</w:t>
      </w:r>
      <w:r w:rsidRPr="00B75B8B">
        <w:rPr>
          <w:sz w:val="37"/>
          <w:szCs w:val="37"/>
        </w:rPr>
        <w:t>inal)</w:t>
      </w:r>
    </w:p>
    <w:tbl>
      <w:tblPr>
        <w:tblStyle w:val="TableGrid"/>
        <w:tblpPr w:leftFromText="180" w:rightFromText="180" w:vertAnchor="text" w:horzAnchor="margin" w:tblpY="239"/>
        <w:tblW w:w="10099" w:type="dxa"/>
        <w:tblLook w:val="04A0"/>
      </w:tblPr>
      <w:tblGrid>
        <w:gridCol w:w="2709"/>
        <w:gridCol w:w="1216"/>
        <w:gridCol w:w="1025"/>
        <w:gridCol w:w="1190"/>
        <w:gridCol w:w="1374"/>
        <w:gridCol w:w="1032"/>
        <w:gridCol w:w="1553"/>
      </w:tblGrid>
      <w:tr w:rsidR="00C70771" w:rsidRPr="00B75B8B" w:rsidTr="003C0A02">
        <w:tc>
          <w:tcPr>
            <w:tcW w:w="2732" w:type="dxa"/>
          </w:tcPr>
          <w:p w:rsidR="00C70771" w:rsidRPr="00B75B8B" w:rsidRDefault="00C70771" w:rsidP="003C0A02">
            <w:pPr>
              <w:jc w:val="center"/>
              <w:rPr>
                <w:sz w:val="37"/>
                <w:szCs w:val="37"/>
              </w:rPr>
            </w:pPr>
            <w:r w:rsidRPr="00B75B8B">
              <w:rPr>
                <w:sz w:val="37"/>
                <w:szCs w:val="37"/>
              </w:rPr>
              <w:t>Team</w:t>
            </w:r>
          </w:p>
        </w:tc>
        <w:tc>
          <w:tcPr>
            <w:tcW w:w="1184" w:type="dxa"/>
          </w:tcPr>
          <w:p w:rsidR="00C70771" w:rsidRPr="00B75B8B" w:rsidRDefault="00C70771" w:rsidP="003C0A02">
            <w:pPr>
              <w:jc w:val="center"/>
              <w:rPr>
                <w:sz w:val="37"/>
                <w:szCs w:val="37"/>
              </w:rPr>
            </w:pPr>
            <w:r w:rsidRPr="00B75B8B">
              <w:rPr>
                <w:sz w:val="37"/>
                <w:szCs w:val="37"/>
              </w:rPr>
              <w:t>Played</w:t>
            </w:r>
          </w:p>
        </w:tc>
        <w:tc>
          <w:tcPr>
            <w:tcW w:w="1027" w:type="dxa"/>
          </w:tcPr>
          <w:p w:rsidR="00C70771" w:rsidRPr="00B75B8B" w:rsidRDefault="00C70771" w:rsidP="003C0A02">
            <w:pPr>
              <w:jc w:val="center"/>
              <w:rPr>
                <w:sz w:val="37"/>
                <w:szCs w:val="37"/>
              </w:rPr>
            </w:pPr>
            <w:r w:rsidRPr="00B75B8B">
              <w:rPr>
                <w:sz w:val="37"/>
                <w:szCs w:val="37"/>
              </w:rPr>
              <w:t>Wins</w:t>
            </w:r>
          </w:p>
        </w:tc>
        <w:tc>
          <w:tcPr>
            <w:tcW w:w="1191" w:type="dxa"/>
          </w:tcPr>
          <w:p w:rsidR="00C70771" w:rsidRPr="00B75B8B" w:rsidRDefault="00C70771" w:rsidP="003C0A02">
            <w:pPr>
              <w:jc w:val="center"/>
              <w:rPr>
                <w:sz w:val="37"/>
                <w:szCs w:val="37"/>
              </w:rPr>
            </w:pPr>
            <w:r w:rsidRPr="00B75B8B">
              <w:rPr>
                <w:sz w:val="37"/>
                <w:szCs w:val="37"/>
              </w:rPr>
              <w:t>Draws</w:t>
            </w:r>
          </w:p>
        </w:tc>
        <w:tc>
          <w:tcPr>
            <w:tcW w:w="1374" w:type="dxa"/>
          </w:tcPr>
          <w:p w:rsidR="00C70771" w:rsidRPr="00B75B8B" w:rsidRDefault="00C70771" w:rsidP="003C0A02">
            <w:pPr>
              <w:jc w:val="center"/>
              <w:rPr>
                <w:sz w:val="37"/>
                <w:szCs w:val="37"/>
              </w:rPr>
            </w:pPr>
            <w:r w:rsidRPr="00B75B8B">
              <w:rPr>
                <w:sz w:val="37"/>
                <w:szCs w:val="37"/>
              </w:rPr>
              <w:t>Defeats</w:t>
            </w:r>
          </w:p>
        </w:tc>
        <w:tc>
          <w:tcPr>
            <w:tcW w:w="1034" w:type="dxa"/>
          </w:tcPr>
          <w:p w:rsidR="00C70771" w:rsidRPr="00B75B8B" w:rsidRDefault="00C70771" w:rsidP="003C0A02">
            <w:pPr>
              <w:jc w:val="center"/>
              <w:rPr>
                <w:sz w:val="37"/>
                <w:szCs w:val="37"/>
              </w:rPr>
            </w:pPr>
            <w:r w:rsidRPr="00B75B8B">
              <w:rPr>
                <w:sz w:val="37"/>
                <w:szCs w:val="37"/>
              </w:rPr>
              <w:t>Total</w:t>
            </w:r>
          </w:p>
        </w:tc>
        <w:tc>
          <w:tcPr>
            <w:tcW w:w="1557" w:type="dxa"/>
          </w:tcPr>
          <w:p w:rsidR="00C70771" w:rsidRPr="00B75B8B" w:rsidRDefault="00C70771" w:rsidP="003C0A02">
            <w:pPr>
              <w:jc w:val="center"/>
              <w:rPr>
                <w:sz w:val="37"/>
                <w:szCs w:val="37"/>
              </w:rPr>
            </w:pPr>
            <w:r w:rsidRPr="00B75B8B">
              <w:rPr>
                <w:sz w:val="37"/>
                <w:szCs w:val="37"/>
              </w:rPr>
              <w:t>Position</w:t>
            </w:r>
          </w:p>
        </w:tc>
      </w:tr>
      <w:tr w:rsidR="00C70771" w:rsidRPr="00B75B8B" w:rsidTr="003C0A02">
        <w:tc>
          <w:tcPr>
            <w:tcW w:w="2732" w:type="dxa"/>
          </w:tcPr>
          <w:p w:rsidR="00C70771" w:rsidRPr="00B75B8B" w:rsidRDefault="00C70771" w:rsidP="003C0A02">
            <w:pPr>
              <w:jc w:val="center"/>
              <w:rPr>
                <w:sz w:val="37"/>
                <w:szCs w:val="37"/>
                <w:highlight w:val="yellow"/>
              </w:rPr>
            </w:pPr>
            <w:r w:rsidRPr="00B75B8B">
              <w:rPr>
                <w:sz w:val="37"/>
                <w:szCs w:val="37"/>
                <w:highlight w:val="yellow"/>
              </w:rPr>
              <w:t>Oxford A</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5</w:t>
            </w:r>
          </w:p>
        </w:tc>
        <w:tc>
          <w:tcPr>
            <w:tcW w:w="1191" w:type="dxa"/>
          </w:tcPr>
          <w:p w:rsidR="00C70771" w:rsidRPr="00B75B8B" w:rsidRDefault="00C70771" w:rsidP="003C0A02">
            <w:pPr>
              <w:jc w:val="center"/>
              <w:rPr>
                <w:sz w:val="37"/>
                <w:szCs w:val="37"/>
              </w:rPr>
            </w:pPr>
            <w:r w:rsidRPr="00B75B8B">
              <w:rPr>
                <w:sz w:val="37"/>
                <w:szCs w:val="37"/>
              </w:rPr>
              <w:t>0</w:t>
            </w:r>
          </w:p>
        </w:tc>
        <w:tc>
          <w:tcPr>
            <w:tcW w:w="1374" w:type="dxa"/>
          </w:tcPr>
          <w:p w:rsidR="00C70771" w:rsidRPr="00B75B8B" w:rsidRDefault="00C70771" w:rsidP="003C0A02">
            <w:pPr>
              <w:jc w:val="center"/>
              <w:rPr>
                <w:sz w:val="37"/>
                <w:szCs w:val="37"/>
              </w:rPr>
            </w:pPr>
            <w:r w:rsidRPr="00B75B8B">
              <w:rPr>
                <w:sz w:val="37"/>
                <w:szCs w:val="37"/>
              </w:rPr>
              <w:t>0</w:t>
            </w:r>
          </w:p>
        </w:tc>
        <w:tc>
          <w:tcPr>
            <w:tcW w:w="1034" w:type="dxa"/>
          </w:tcPr>
          <w:p w:rsidR="00C70771" w:rsidRPr="00B75B8B" w:rsidRDefault="00C70771" w:rsidP="003C0A02">
            <w:pPr>
              <w:jc w:val="center"/>
              <w:rPr>
                <w:sz w:val="37"/>
                <w:szCs w:val="37"/>
              </w:rPr>
            </w:pPr>
            <w:r w:rsidRPr="00B75B8B">
              <w:rPr>
                <w:sz w:val="37"/>
                <w:szCs w:val="37"/>
              </w:rPr>
              <w:t>15</w:t>
            </w:r>
          </w:p>
        </w:tc>
        <w:tc>
          <w:tcPr>
            <w:tcW w:w="1557" w:type="dxa"/>
          </w:tcPr>
          <w:p w:rsidR="00C70771" w:rsidRPr="00B75B8B" w:rsidRDefault="00C70771" w:rsidP="003C0A02">
            <w:pPr>
              <w:jc w:val="center"/>
              <w:rPr>
                <w:sz w:val="37"/>
                <w:szCs w:val="37"/>
              </w:rPr>
            </w:pPr>
            <w:r w:rsidRPr="00B75B8B">
              <w:rPr>
                <w:sz w:val="37"/>
                <w:szCs w:val="37"/>
              </w:rPr>
              <w:t>1st</w:t>
            </w:r>
          </w:p>
        </w:tc>
      </w:tr>
      <w:tr w:rsidR="00C70771" w:rsidRPr="00B75B8B" w:rsidTr="003C0A02">
        <w:tc>
          <w:tcPr>
            <w:tcW w:w="2732" w:type="dxa"/>
          </w:tcPr>
          <w:p w:rsidR="00C70771" w:rsidRPr="00B75B8B" w:rsidRDefault="00C70771" w:rsidP="003C0A02">
            <w:pPr>
              <w:jc w:val="center"/>
              <w:rPr>
                <w:sz w:val="37"/>
                <w:szCs w:val="37"/>
                <w:highlight w:val="yellow"/>
              </w:rPr>
            </w:pPr>
            <w:r>
              <w:rPr>
                <w:sz w:val="37"/>
                <w:szCs w:val="37"/>
                <w:highlight w:val="yellow"/>
              </w:rPr>
              <w:t>All Stars</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4</w:t>
            </w:r>
          </w:p>
        </w:tc>
        <w:tc>
          <w:tcPr>
            <w:tcW w:w="1191" w:type="dxa"/>
          </w:tcPr>
          <w:p w:rsidR="00C70771" w:rsidRPr="00B75B8B" w:rsidRDefault="00C70771" w:rsidP="003C0A02">
            <w:pPr>
              <w:jc w:val="center"/>
              <w:rPr>
                <w:sz w:val="37"/>
                <w:szCs w:val="37"/>
              </w:rPr>
            </w:pPr>
            <w:r w:rsidRPr="00B75B8B">
              <w:rPr>
                <w:sz w:val="37"/>
                <w:szCs w:val="37"/>
              </w:rPr>
              <w:t>0</w:t>
            </w:r>
          </w:p>
        </w:tc>
        <w:tc>
          <w:tcPr>
            <w:tcW w:w="1374" w:type="dxa"/>
          </w:tcPr>
          <w:p w:rsidR="00C70771" w:rsidRPr="00B75B8B" w:rsidRDefault="00C70771" w:rsidP="003C0A02">
            <w:pPr>
              <w:jc w:val="center"/>
              <w:rPr>
                <w:sz w:val="37"/>
                <w:szCs w:val="37"/>
              </w:rPr>
            </w:pPr>
            <w:r w:rsidRPr="00B75B8B">
              <w:rPr>
                <w:sz w:val="37"/>
                <w:szCs w:val="37"/>
              </w:rPr>
              <w:t>1</w:t>
            </w:r>
          </w:p>
        </w:tc>
        <w:tc>
          <w:tcPr>
            <w:tcW w:w="1034" w:type="dxa"/>
          </w:tcPr>
          <w:p w:rsidR="00C70771" w:rsidRPr="00B75B8B" w:rsidRDefault="00C70771" w:rsidP="003C0A02">
            <w:pPr>
              <w:jc w:val="center"/>
              <w:rPr>
                <w:sz w:val="37"/>
                <w:szCs w:val="37"/>
              </w:rPr>
            </w:pPr>
            <w:r w:rsidRPr="00B75B8B">
              <w:rPr>
                <w:sz w:val="37"/>
                <w:szCs w:val="37"/>
              </w:rPr>
              <w:t>12</w:t>
            </w:r>
          </w:p>
        </w:tc>
        <w:tc>
          <w:tcPr>
            <w:tcW w:w="1557" w:type="dxa"/>
          </w:tcPr>
          <w:p w:rsidR="00C70771" w:rsidRPr="00B75B8B" w:rsidRDefault="00C70771" w:rsidP="003C0A02">
            <w:pPr>
              <w:jc w:val="center"/>
              <w:rPr>
                <w:sz w:val="37"/>
                <w:szCs w:val="37"/>
              </w:rPr>
            </w:pPr>
            <w:r w:rsidRPr="00B75B8B">
              <w:rPr>
                <w:sz w:val="37"/>
                <w:szCs w:val="37"/>
              </w:rPr>
              <w:t>2</w:t>
            </w:r>
            <w:r w:rsidRPr="00B75B8B">
              <w:rPr>
                <w:sz w:val="37"/>
                <w:szCs w:val="37"/>
                <w:vertAlign w:val="superscript"/>
              </w:rPr>
              <w:t>nd</w:t>
            </w:r>
          </w:p>
        </w:tc>
      </w:tr>
      <w:tr w:rsidR="00C70771" w:rsidRPr="00B75B8B" w:rsidTr="003C0A02">
        <w:tc>
          <w:tcPr>
            <w:tcW w:w="2732" w:type="dxa"/>
          </w:tcPr>
          <w:p w:rsidR="00C70771" w:rsidRPr="00B75B8B" w:rsidRDefault="00C70771" w:rsidP="003C0A02">
            <w:pPr>
              <w:jc w:val="center"/>
              <w:rPr>
                <w:sz w:val="37"/>
                <w:szCs w:val="37"/>
                <w:highlight w:val="yellow"/>
              </w:rPr>
            </w:pPr>
            <w:r w:rsidRPr="00B75B8B">
              <w:rPr>
                <w:sz w:val="37"/>
                <w:szCs w:val="37"/>
                <w:highlight w:val="yellow"/>
              </w:rPr>
              <w:t>Oxford B</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3</w:t>
            </w:r>
          </w:p>
        </w:tc>
        <w:tc>
          <w:tcPr>
            <w:tcW w:w="1191" w:type="dxa"/>
          </w:tcPr>
          <w:p w:rsidR="00C70771" w:rsidRPr="00B75B8B" w:rsidRDefault="00C70771" w:rsidP="003C0A02">
            <w:pPr>
              <w:jc w:val="center"/>
              <w:rPr>
                <w:sz w:val="37"/>
                <w:szCs w:val="37"/>
              </w:rPr>
            </w:pPr>
            <w:r w:rsidRPr="00B75B8B">
              <w:rPr>
                <w:sz w:val="37"/>
                <w:szCs w:val="37"/>
              </w:rPr>
              <w:t>1</w:t>
            </w:r>
          </w:p>
        </w:tc>
        <w:tc>
          <w:tcPr>
            <w:tcW w:w="1374" w:type="dxa"/>
          </w:tcPr>
          <w:p w:rsidR="00C70771" w:rsidRPr="00B75B8B" w:rsidRDefault="00C70771" w:rsidP="003C0A02">
            <w:pPr>
              <w:jc w:val="center"/>
              <w:rPr>
                <w:sz w:val="37"/>
                <w:szCs w:val="37"/>
              </w:rPr>
            </w:pPr>
            <w:r w:rsidRPr="00B75B8B">
              <w:rPr>
                <w:sz w:val="37"/>
                <w:szCs w:val="37"/>
              </w:rPr>
              <w:t>1</w:t>
            </w:r>
          </w:p>
        </w:tc>
        <w:tc>
          <w:tcPr>
            <w:tcW w:w="1034" w:type="dxa"/>
          </w:tcPr>
          <w:p w:rsidR="00C70771" w:rsidRPr="00B75B8B" w:rsidRDefault="00C70771" w:rsidP="003C0A02">
            <w:pPr>
              <w:jc w:val="center"/>
              <w:rPr>
                <w:sz w:val="37"/>
                <w:szCs w:val="37"/>
              </w:rPr>
            </w:pPr>
            <w:r w:rsidRPr="00B75B8B">
              <w:rPr>
                <w:sz w:val="37"/>
                <w:szCs w:val="37"/>
              </w:rPr>
              <w:t>10</w:t>
            </w:r>
          </w:p>
        </w:tc>
        <w:tc>
          <w:tcPr>
            <w:tcW w:w="1557" w:type="dxa"/>
          </w:tcPr>
          <w:p w:rsidR="00C70771" w:rsidRPr="00B75B8B" w:rsidRDefault="00C70771" w:rsidP="003C0A02">
            <w:pPr>
              <w:jc w:val="center"/>
              <w:rPr>
                <w:sz w:val="37"/>
                <w:szCs w:val="37"/>
              </w:rPr>
            </w:pPr>
            <w:r w:rsidRPr="00B75B8B">
              <w:rPr>
                <w:sz w:val="37"/>
                <w:szCs w:val="37"/>
              </w:rPr>
              <w:t>3</w:t>
            </w:r>
            <w:r w:rsidRPr="00B75B8B">
              <w:rPr>
                <w:sz w:val="37"/>
                <w:szCs w:val="37"/>
                <w:vertAlign w:val="superscript"/>
              </w:rPr>
              <w:t>rd</w:t>
            </w:r>
          </w:p>
        </w:tc>
      </w:tr>
      <w:tr w:rsidR="00C70771" w:rsidRPr="00B75B8B" w:rsidTr="003C0A02">
        <w:tc>
          <w:tcPr>
            <w:tcW w:w="2732" w:type="dxa"/>
          </w:tcPr>
          <w:p w:rsidR="00C70771" w:rsidRPr="00B75B8B" w:rsidRDefault="00C70771" w:rsidP="003C0A02">
            <w:pPr>
              <w:jc w:val="center"/>
              <w:rPr>
                <w:sz w:val="37"/>
                <w:szCs w:val="37"/>
                <w:highlight w:val="yellow"/>
              </w:rPr>
            </w:pPr>
            <w:r w:rsidRPr="00B75B8B">
              <w:rPr>
                <w:sz w:val="37"/>
                <w:szCs w:val="37"/>
                <w:highlight w:val="yellow"/>
              </w:rPr>
              <w:t>UCL A</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3</w:t>
            </w:r>
          </w:p>
        </w:tc>
        <w:tc>
          <w:tcPr>
            <w:tcW w:w="1191" w:type="dxa"/>
          </w:tcPr>
          <w:p w:rsidR="00C70771" w:rsidRPr="00B75B8B" w:rsidRDefault="00C70771" w:rsidP="003C0A02">
            <w:pPr>
              <w:jc w:val="center"/>
              <w:rPr>
                <w:sz w:val="37"/>
                <w:szCs w:val="37"/>
              </w:rPr>
            </w:pPr>
            <w:r w:rsidRPr="00B75B8B">
              <w:rPr>
                <w:sz w:val="37"/>
                <w:szCs w:val="37"/>
              </w:rPr>
              <w:t>1</w:t>
            </w:r>
          </w:p>
        </w:tc>
        <w:tc>
          <w:tcPr>
            <w:tcW w:w="1374" w:type="dxa"/>
          </w:tcPr>
          <w:p w:rsidR="00C70771" w:rsidRPr="00B75B8B" w:rsidRDefault="00C70771" w:rsidP="003C0A02">
            <w:pPr>
              <w:jc w:val="center"/>
              <w:rPr>
                <w:sz w:val="37"/>
                <w:szCs w:val="37"/>
              </w:rPr>
            </w:pPr>
            <w:r w:rsidRPr="00B75B8B">
              <w:rPr>
                <w:sz w:val="37"/>
                <w:szCs w:val="37"/>
              </w:rPr>
              <w:t>1</w:t>
            </w:r>
          </w:p>
        </w:tc>
        <w:tc>
          <w:tcPr>
            <w:tcW w:w="1034" w:type="dxa"/>
          </w:tcPr>
          <w:p w:rsidR="00C70771" w:rsidRPr="00B75B8B" w:rsidRDefault="00C70771" w:rsidP="003C0A02">
            <w:pPr>
              <w:jc w:val="center"/>
              <w:rPr>
                <w:sz w:val="37"/>
                <w:szCs w:val="37"/>
              </w:rPr>
            </w:pPr>
            <w:r w:rsidRPr="00B75B8B">
              <w:rPr>
                <w:sz w:val="37"/>
                <w:szCs w:val="37"/>
              </w:rPr>
              <w:t>10</w:t>
            </w:r>
          </w:p>
        </w:tc>
        <w:tc>
          <w:tcPr>
            <w:tcW w:w="1557" w:type="dxa"/>
          </w:tcPr>
          <w:p w:rsidR="00C70771" w:rsidRPr="00B75B8B" w:rsidRDefault="00C70771" w:rsidP="003C0A02">
            <w:pPr>
              <w:jc w:val="center"/>
              <w:rPr>
                <w:sz w:val="37"/>
                <w:szCs w:val="37"/>
              </w:rPr>
            </w:pPr>
            <w:r w:rsidRPr="00B75B8B">
              <w:rPr>
                <w:sz w:val="37"/>
                <w:szCs w:val="37"/>
              </w:rPr>
              <w:t>4</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highlight w:val="yellow"/>
              </w:rPr>
            </w:pPr>
            <w:r w:rsidRPr="00B75B8B">
              <w:rPr>
                <w:sz w:val="37"/>
                <w:szCs w:val="37"/>
                <w:highlight w:val="yellow"/>
              </w:rPr>
              <w:t>Imperial A</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3</w:t>
            </w:r>
          </w:p>
        </w:tc>
        <w:tc>
          <w:tcPr>
            <w:tcW w:w="1191" w:type="dxa"/>
          </w:tcPr>
          <w:p w:rsidR="00C70771" w:rsidRPr="00B75B8B" w:rsidRDefault="00C70771" w:rsidP="003C0A02">
            <w:pPr>
              <w:jc w:val="center"/>
              <w:rPr>
                <w:sz w:val="37"/>
                <w:szCs w:val="37"/>
              </w:rPr>
            </w:pPr>
            <w:r w:rsidRPr="00B75B8B">
              <w:rPr>
                <w:sz w:val="37"/>
                <w:szCs w:val="37"/>
              </w:rPr>
              <w:t>1</w:t>
            </w:r>
          </w:p>
        </w:tc>
        <w:tc>
          <w:tcPr>
            <w:tcW w:w="1374" w:type="dxa"/>
          </w:tcPr>
          <w:p w:rsidR="00C70771" w:rsidRPr="00B75B8B" w:rsidRDefault="00C70771" w:rsidP="003C0A02">
            <w:pPr>
              <w:jc w:val="center"/>
              <w:rPr>
                <w:sz w:val="37"/>
                <w:szCs w:val="37"/>
              </w:rPr>
            </w:pPr>
            <w:r w:rsidRPr="00B75B8B">
              <w:rPr>
                <w:sz w:val="37"/>
                <w:szCs w:val="37"/>
              </w:rPr>
              <w:t>1</w:t>
            </w:r>
          </w:p>
        </w:tc>
        <w:tc>
          <w:tcPr>
            <w:tcW w:w="1034" w:type="dxa"/>
          </w:tcPr>
          <w:p w:rsidR="00C70771" w:rsidRPr="00B75B8B" w:rsidRDefault="00C70771" w:rsidP="003C0A02">
            <w:pPr>
              <w:jc w:val="center"/>
              <w:rPr>
                <w:sz w:val="37"/>
                <w:szCs w:val="37"/>
              </w:rPr>
            </w:pPr>
            <w:r w:rsidRPr="00B75B8B">
              <w:rPr>
                <w:sz w:val="37"/>
                <w:szCs w:val="37"/>
              </w:rPr>
              <w:t>10</w:t>
            </w:r>
          </w:p>
        </w:tc>
        <w:tc>
          <w:tcPr>
            <w:tcW w:w="1557" w:type="dxa"/>
          </w:tcPr>
          <w:p w:rsidR="00C70771" w:rsidRPr="00B75B8B" w:rsidRDefault="00C70771" w:rsidP="003C0A02">
            <w:pPr>
              <w:jc w:val="center"/>
              <w:rPr>
                <w:sz w:val="37"/>
                <w:szCs w:val="37"/>
              </w:rPr>
            </w:pPr>
            <w:r w:rsidRPr="00B75B8B">
              <w:rPr>
                <w:sz w:val="37"/>
                <w:szCs w:val="37"/>
              </w:rPr>
              <w:t>5</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highlight w:val="yellow"/>
              </w:rPr>
            </w:pPr>
            <w:r w:rsidRPr="00B75B8B">
              <w:rPr>
                <w:sz w:val="37"/>
                <w:szCs w:val="37"/>
                <w:highlight w:val="yellow"/>
              </w:rPr>
              <w:t>R2D2</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3</w:t>
            </w:r>
          </w:p>
        </w:tc>
        <w:tc>
          <w:tcPr>
            <w:tcW w:w="1191" w:type="dxa"/>
          </w:tcPr>
          <w:p w:rsidR="00C70771" w:rsidRPr="00B75B8B" w:rsidRDefault="00C70771" w:rsidP="003C0A02">
            <w:pPr>
              <w:jc w:val="center"/>
              <w:rPr>
                <w:sz w:val="37"/>
                <w:szCs w:val="37"/>
              </w:rPr>
            </w:pPr>
            <w:r w:rsidRPr="00B75B8B">
              <w:rPr>
                <w:sz w:val="37"/>
                <w:szCs w:val="37"/>
              </w:rPr>
              <w:t>0</w:t>
            </w:r>
          </w:p>
        </w:tc>
        <w:tc>
          <w:tcPr>
            <w:tcW w:w="1374" w:type="dxa"/>
          </w:tcPr>
          <w:p w:rsidR="00C70771" w:rsidRPr="00B75B8B" w:rsidRDefault="00C70771" w:rsidP="003C0A02">
            <w:pPr>
              <w:jc w:val="center"/>
              <w:rPr>
                <w:sz w:val="37"/>
                <w:szCs w:val="37"/>
              </w:rPr>
            </w:pPr>
            <w:r w:rsidRPr="00B75B8B">
              <w:rPr>
                <w:sz w:val="37"/>
                <w:szCs w:val="37"/>
              </w:rPr>
              <w:t>2</w:t>
            </w:r>
          </w:p>
        </w:tc>
        <w:tc>
          <w:tcPr>
            <w:tcW w:w="1034" w:type="dxa"/>
          </w:tcPr>
          <w:p w:rsidR="00C70771" w:rsidRPr="00B75B8B" w:rsidRDefault="00C70771" w:rsidP="003C0A02">
            <w:pPr>
              <w:jc w:val="center"/>
              <w:rPr>
                <w:sz w:val="37"/>
                <w:szCs w:val="37"/>
              </w:rPr>
            </w:pPr>
            <w:r w:rsidRPr="00B75B8B">
              <w:rPr>
                <w:sz w:val="37"/>
                <w:szCs w:val="37"/>
              </w:rPr>
              <w:t>9</w:t>
            </w:r>
          </w:p>
        </w:tc>
        <w:tc>
          <w:tcPr>
            <w:tcW w:w="1557" w:type="dxa"/>
          </w:tcPr>
          <w:p w:rsidR="00C70771" w:rsidRPr="00B75B8B" w:rsidRDefault="00C70771" w:rsidP="003C0A02">
            <w:pPr>
              <w:jc w:val="center"/>
              <w:rPr>
                <w:sz w:val="37"/>
                <w:szCs w:val="37"/>
              </w:rPr>
            </w:pPr>
            <w:r w:rsidRPr="00B75B8B">
              <w:rPr>
                <w:sz w:val="37"/>
                <w:szCs w:val="37"/>
              </w:rPr>
              <w:t>6</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Kent A</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3</w:t>
            </w:r>
          </w:p>
        </w:tc>
        <w:tc>
          <w:tcPr>
            <w:tcW w:w="1191" w:type="dxa"/>
          </w:tcPr>
          <w:p w:rsidR="00C70771" w:rsidRPr="00B75B8B" w:rsidRDefault="00C70771" w:rsidP="003C0A02">
            <w:pPr>
              <w:jc w:val="center"/>
              <w:rPr>
                <w:sz w:val="37"/>
                <w:szCs w:val="37"/>
              </w:rPr>
            </w:pPr>
            <w:r w:rsidRPr="00B75B8B">
              <w:rPr>
                <w:sz w:val="37"/>
                <w:szCs w:val="37"/>
              </w:rPr>
              <w:t>0</w:t>
            </w:r>
          </w:p>
        </w:tc>
        <w:tc>
          <w:tcPr>
            <w:tcW w:w="1374" w:type="dxa"/>
          </w:tcPr>
          <w:p w:rsidR="00C70771" w:rsidRPr="00B75B8B" w:rsidRDefault="00C70771" w:rsidP="003C0A02">
            <w:pPr>
              <w:jc w:val="center"/>
              <w:rPr>
                <w:sz w:val="37"/>
                <w:szCs w:val="37"/>
              </w:rPr>
            </w:pPr>
            <w:r w:rsidRPr="00B75B8B">
              <w:rPr>
                <w:sz w:val="37"/>
                <w:szCs w:val="37"/>
              </w:rPr>
              <w:t>2</w:t>
            </w:r>
          </w:p>
        </w:tc>
        <w:tc>
          <w:tcPr>
            <w:tcW w:w="1034" w:type="dxa"/>
          </w:tcPr>
          <w:p w:rsidR="00C70771" w:rsidRPr="00B75B8B" w:rsidRDefault="00C70771" w:rsidP="003C0A02">
            <w:pPr>
              <w:jc w:val="center"/>
              <w:rPr>
                <w:sz w:val="37"/>
                <w:szCs w:val="37"/>
              </w:rPr>
            </w:pPr>
            <w:r w:rsidRPr="00B75B8B">
              <w:rPr>
                <w:sz w:val="37"/>
                <w:szCs w:val="37"/>
              </w:rPr>
              <w:t>9</w:t>
            </w:r>
          </w:p>
        </w:tc>
        <w:tc>
          <w:tcPr>
            <w:tcW w:w="1557" w:type="dxa"/>
          </w:tcPr>
          <w:p w:rsidR="00C70771" w:rsidRPr="00B75B8B" w:rsidRDefault="00C70771" w:rsidP="003C0A02">
            <w:pPr>
              <w:jc w:val="center"/>
              <w:rPr>
                <w:sz w:val="37"/>
                <w:szCs w:val="37"/>
              </w:rPr>
            </w:pPr>
            <w:r w:rsidRPr="00B75B8B">
              <w:rPr>
                <w:sz w:val="37"/>
                <w:szCs w:val="37"/>
              </w:rPr>
              <w:t>7</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LSE B</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3</w:t>
            </w:r>
          </w:p>
        </w:tc>
        <w:tc>
          <w:tcPr>
            <w:tcW w:w="1191" w:type="dxa"/>
          </w:tcPr>
          <w:p w:rsidR="00C70771" w:rsidRPr="00B75B8B" w:rsidRDefault="00C70771" w:rsidP="003C0A02">
            <w:pPr>
              <w:jc w:val="center"/>
              <w:rPr>
                <w:sz w:val="37"/>
                <w:szCs w:val="37"/>
              </w:rPr>
            </w:pPr>
            <w:r w:rsidRPr="00B75B8B">
              <w:rPr>
                <w:sz w:val="37"/>
                <w:szCs w:val="37"/>
              </w:rPr>
              <w:t>0</w:t>
            </w:r>
          </w:p>
        </w:tc>
        <w:tc>
          <w:tcPr>
            <w:tcW w:w="1374" w:type="dxa"/>
          </w:tcPr>
          <w:p w:rsidR="00C70771" w:rsidRPr="00B75B8B" w:rsidRDefault="00C70771" w:rsidP="003C0A02">
            <w:pPr>
              <w:jc w:val="center"/>
              <w:rPr>
                <w:sz w:val="37"/>
                <w:szCs w:val="37"/>
              </w:rPr>
            </w:pPr>
            <w:r w:rsidRPr="00B75B8B">
              <w:rPr>
                <w:sz w:val="37"/>
                <w:szCs w:val="37"/>
              </w:rPr>
              <w:t>2</w:t>
            </w:r>
          </w:p>
        </w:tc>
        <w:tc>
          <w:tcPr>
            <w:tcW w:w="1034" w:type="dxa"/>
          </w:tcPr>
          <w:p w:rsidR="00C70771" w:rsidRPr="00B75B8B" w:rsidRDefault="00C70771" w:rsidP="003C0A02">
            <w:pPr>
              <w:jc w:val="center"/>
              <w:rPr>
                <w:sz w:val="37"/>
                <w:szCs w:val="37"/>
              </w:rPr>
            </w:pPr>
            <w:r w:rsidRPr="00B75B8B">
              <w:rPr>
                <w:sz w:val="37"/>
                <w:szCs w:val="37"/>
              </w:rPr>
              <w:t>9</w:t>
            </w:r>
          </w:p>
        </w:tc>
        <w:tc>
          <w:tcPr>
            <w:tcW w:w="1557" w:type="dxa"/>
          </w:tcPr>
          <w:p w:rsidR="00C70771" w:rsidRPr="00B75B8B" w:rsidRDefault="00C70771" w:rsidP="003C0A02">
            <w:pPr>
              <w:jc w:val="center"/>
              <w:rPr>
                <w:sz w:val="37"/>
                <w:szCs w:val="37"/>
              </w:rPr>
            </w:pPr>
            <w:r w:rsidRPr="00B75B8B">
              <w:rPr>
                <w:sz w:val="37"/>
                <w:szCs w:val="37"/>
              </w:rPr>
              <w:t>8</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Queen Mary’s A</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3</w:t>
            </w:r>
          </w:p>
        </w:tc>
        <w:tc>
          <w:tcPr>
            <w:tcW w:w="1191" w:type="dxa"/>
          </w:tcPr>
          <w:p w:rsidR="00C70771" w:rsidRPr="00B75B8B" w:rsidRDefault="00C70771" w:rsidP="003C0A02">
            <w:pPr>
              <w:jc w:val="center"/>
              <w:rPr>
                <w:sz w:val="37"/>
                <w:szCs w:val="37"/>
              </w:rPr>
            </w:pPr>
            <w:r w:rsidRPr="00B75B8B">
              <w:rPr>
                <w:sz w:val="37"/>
                <w:szCs w:val="37"/>
              </w:rPr>
              <w:t>0</w:t>
            </w:r>
          </w:p>
        </w:tc>
        <w:tc>
          <w:tcPr>
            <w:tcW w:w="1374" w:type="dxa"/>
          </w:tcPr>
          <w:p w:rsidR="00C70771" w:rsidRPr="00B75B8B" w:rsidRDefault="00C70771" w:rsidP="003C0A02">
            <w:pPr>
              <w:jc w:val="center"/>
              <w:rPr>
                <w:sz w:val="37"/>
                <w:szCs w:val="37"/>
              </w:rPr>
            </w:pPr>
            <w:r w:rsidRPr="00B75B8B">
              <w:rPr>
                <w:sz w:val="37"/>
                <w:szCs w:val="37"/>
              </w:rPr>
              <w:t>2</w:t>
            </w:r>
          </w:p>
        </w:tc>
        <w:tc>
          <w:tcPr>
            <w:tcW w:w="1034" w:type="dxa"/>
          </w:tcPr>
          <w:p w:rsidR="00C70771" w:rsidRPr="00B75B8B" w:rsidRDefault="00C70771" w:rsidP="003C0A02">
            <w:pPr>
              <w:jc w:val="center"/>
              <w:rPr>
                <w:sz w:val="37"/>
                <w:szCs w:val="37"/>
              </w:rPr>
            </w:pPr>
            <w:r w:rsidRPr="00B75B8B">
              <w:rPr>
                <w:sz w:val="37"/>
                <w:szCs w:val="37"/>
              </w:rPr>
              <w:t>9</w:t>
            </w:r>
          </w:p>
        </w:tc>
        <w:tc>
          <w:tcPr>
            <w:tcW w:w="1557" w:type="dxa"/>
          </w:tcPr>
          <w:p w:rsidR="00C70771" w:rsidRPr="00B75B8B" w:rsidRDefault="00C70771" w:rsidP="003C0A02">
            <w:pPr>
              <w:jc w:val="center"/>
              <w:rPr>
                <w:sz w:val="37"/>
                <w:szCs w:val="37"/>
              </w:rPr>
            </w:pPr>
            <w:r w:rsidRPr="00B75B8B">
              <w:rPr>
                <w:sz w:val="37"/>
                <w:szCs w:val="37"/>
              </w:rPr>
              <w:t>9</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UCL B</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2</w:t>
            </w:r>
          </w:p>
        </w:tc>
        <w:tc>
          <w:tcPr>
            <w:tcW w:w="1191" w:type="dxa"/>
          </w:tcPr>
          <w:p w:rsidR="00C70771" w:rsidRPr="00B75B8B" w:rsidRDefault="00C70771" w:rsidP="003C0A02">
            <w:pPr>
              <w:jc w:val="center"/>
              <w:rPr>
                <w:sz w:val="37"/>
                <w:szCs w:val="37"/>
              </w:rPr>
            </w:pPr>
            <w:r w:rsidRPr="00B75B8B">
              <w:rPr>
                <w:sz w:val="37"/>
                <w:szCs w:val="37"/>
              </w:rPr>
              <w:t>2</w:t>
            </w:r>
          </w:p>
        </w:tc>
        <w:tc>
          <w:tcPr>
            <w:tcW w:w="1374" w:type="dxa"/>
          </w:tcPr>
          <w:p w:rsidR="00C70771" w:rsidRPr="00B75B8B" w:rsidRDefault="00C70771" w:rsidP="003C0A02">
            <w:pPr>
              <w:jc w:val="center"/>
              <w:rPr>
                <w:sz w:val="37"/>
                <w:szCs w:val="37"/>
              </w:rPr>
            </w:pPr>
            <w:r w:rsidRPr="00B75B8B">
              <w:rPr>
                <w:sz w:val="37"/>
                <w:szCs w:val="37"/>
              </w:rPr>
              <w:t>1</w:t>
            </w:r>
          </w:p>
        </w:tc>
        <w:tc>
          <w:tcPr>
            <w:tcW w:w="1034" w:type="dxa"/>
          </w:tcPr>
          <w:p w:rsidR="00C70771" w:rsidRPr="00B75B8B" w:rsidRDefault="00C70771" w:rsidP="003C0A02">
            <w:pPr>
              <w:jc w:val="center"/>
              <w:rPr>
                <w:sz w:val="37"/>
                <w:szCs w:val="37"/>
              </w:rPr>
            </w:pPr>
            <w:r w:rsidRPr="00B75B8B">
              <w:rPr>
                <w:sz w:val="37"/>
                <w:szCs w:val="37"/>
              </w:rPr>
              <w:t>8</w:t>
            </w:r>
          </w:p>
        </w:tc>
        <w:tc>
          <w:tcPr>
            <w:tcW w:w="1557" w:type="dxa"/>
          </w:tcPr>
          <w:p w:rsidR="00C70771" w:rsidRPr="00B75B8B" w:rsidRDefault="00C70771" w:rsidP="003C0A02">
            <w:pPr>
              <w:jc w:val="center"/>
              <w:rPr>
                <w:sz w:val="37"/>
                <w:szCs w:val="37"/>
              </w:rPr>
            </w:pPr>
            <w:r w:rsidRPr="00B75B8B">
              <w:rPr>
                <w:sz w:val="37"/>
                <w:szCs w:val="37"/>
              </w:rPr>
              <w:t>10</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Barbarians</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2</w:t>
            </w:r>
          </w:p>
        </w:tc>
        <w:tc>
          <w:tcPr>
            <w:tcW w:w="1191" w:type="dxa"/>
          </w:tcPr>
          <w:p w:rsidR="00C70771" w:rsidRPr="00B75B8B" w:rsidRDefault="00C70771" w:rsidP="003C0A02">
            <w:pPr>
              <w:jc w:val="center"/>
              <w:rPr>
                <w:sz w:val="37"/>
                <w:szCs w:val="37"/>
              </w:rPr>
            </w:pPr>
            <w:r w:rsidRPr="00B75B8B">
              <w:rPr>
                <w:sz w:val="37"/>
                <w:szCs w:val="37"/>
              </w:rPr>
              <w:t>2</w:t>
            </w:r>
          </w:p>
        </w:tc>
        <w:tc>
          <w:tcPr>
            <w:tcW w:w="1374" w:type="dxa"/>
          </w:tcPr>
          <w:p w:rsidR="00C70771" w:rsidRPr="00B75B8B" w:rsidRDefault="00C70771" w:rsidP="003C0A02">
            <w:pPr>
              <w:jc w:val="center"/>
              <w:rPr>
                <w:sz w:val="37"/>
                <w:szCs w:val="37"/>
              </w:rPr>
            </w:pPr>
            <w:r w:rsidRPr="00B75B8B">
              <w:rPr>
                <w:sz w:val="37"/>
                <w:szCs w:val="37"/>
              </w:rPr>
              <w:t>1</w:t>
            </w:r>
          </w:p>
        </w:tc>
        <w:tc>
          <w:tcPr>
            <w:tcW w:w="1034" w:type="dxa"/>
          </w:tcPr>
          <w:p w:rsidR="00C70771" w:rsidRPr="00B75B8B" w:rsidRDefault="00C70771" w:rsidP="003C0A02">
            <w:pPr>
              <w:jc w:val="center"/>
              <w:rPr>
                <w:sz w:val="37"/>
                <w:szCs w:val="37"/>
              </w:rPr>
            </w:pPr>
            <w:r w:rsidRPr="00B75B8B">
              <w:rPr>
                <w:sz w:val="37"/>
                <w:szCs w:val="37"/>
              </w:rPr>
              <w:t>8</w:t>
            </w:r>
          </w:p>
        </w:tc>
        <w:tc>
          <w:tcPr>
            <w:tcW w:w="1557" w:type="dxa"/>
          </w:tcPr>
          <w:p w:rsidR="00C70771" w:rsidRPr="00B75B8B" w:rsidRDefault="00C70771" w:rsidP="003C0A02">
            <w:pPr>
              <w:jc w:val="center"/>
              <w:rPr>
                <w:sz w:val="37"/>
                <w:szCs w:val="37"/>
              </w:rPr>
            </w:pPr>
            <w:r w:rsidRPr="00B75B8B">
              <w:rPr>
                <w:sz w:val="37"/>
                <w:szCs w:val="37"/>
              </w:rPr>
              <w:t>11</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LSE A</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2</w:t>
            </w:r>
          </w:p>
        </w:tc>
        <w:tc>
          <w:tcPr>
            <w:tcW w:w="1191" w:type="dxa"/>
          </w:tcPr>
          <w:p w:rsidR="00C70771" w:rsidRPr="00B75B8B" w:rsidRDefault="00C70771" w:rsidP="003C0A02">
            <w:pPr>
              <w:jc w:val="center"/>
              <w:rPr>
                <w:sz w:val="37"/>
                <w:szCs w:val="37"/>
              </w:rPr>
            </w:pPr>
            <w:r w:rsidRPr="00B75B8B">
              <w:rPr>
                <w:sz w:val="37"/>
                <w:szCs w:val="37"/>
              </w:rPr>
              <w:t>1</w:t>
            </w:r>
          </w:p>
        </w:tc>
        <w:tc>
          <w:tcPr>
            <w:tcW w:w="1374" w:type="dxa"/>
          </w:tcPr>
          <w:p w:rsidR="00C70771" w:rsidRPr="00B75B8B" w:rsidRDefault="00C70771" w:rsidP="003C0A02">
            <w:pPr>
              <w:jc w:val="center"/>
              <w:rPr>
                <w:sz w:val="37"/>
                <w:szCs w:val="37"/>
              </w:rPr>
            </w:pPr>
            <w:r w:rsidRPr="00B75B8B">
              <w:rPr>
                <w:sz w:val="37"/>
                <w:szCs w:val="37"/>
              </w:rPr>
              <w:t>2</w:t>
            </w:r>
          </w:p>
        </w:tc>
        <w:tc>
          <w:tcPr>
            <w:tcW w:w="1034" w:type="dxa"/>
          </w:tcPr>
          <w:p w:rsidR="00C70771" w:rsidRPr="00B75B8B" w:rsidRDefault="00C70771" w:rsidP="003C0A02">
            <w:pPr>
              <w:jc w:val="center"/>
              <w:rPr>
                <w:sz w:val="37"/>
                <w:szCs w:val="37"/>
              </w:rPr>
            </w:pPr>
            <w:r w:rsidRPr="00B75B8B">
              <w:rPr>
                <w:sz w:val="37"/>
                <w:szCs w:val="37"/>
              </w:rPr>
              <w:t>7</w:t>
            </w:r>
          </w:p>
        </w:tc>
        <w:tc>
          <w:tcPr>
            <w:tcW w:w="1557" w:type="dxa"/>
          </w:tcPr>
          <w:p w:rsidR="00C70771" w:rsidRPr="00B75B8B" w:rsidRDefault="00C70771" w:rsidP="003C0A02">
            <w:pPr>
              <w:jc w:val="center"/>
              <w:rPr>
                <w:sz w:val="37"/>
                <w:szCs w:val="37"/>
              </w:rPr>
            </w:pPr>
            <w:r w:rsidRPr="00B75B8B">
              <w:rPr>
                <w:sz w:val="37"/>
                <w:szCs w:val="37"/>
              </w:rPr>
              <w:t>12</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UCL C</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2</w:t>
            </w:r>
          </w:p>
        </w:tc>
        <w:tc>
          <w:tcPr>
            <w:tcW w:w="1191" w:type="dxa"/>
          </w:tcPr>
          <w:p w:rsidR="00C70771" w:rsidRPr="00B75B8B" w:rsidRDefault="00C70771" w:rsidP="003C0A02">
            <w:pPr>
              <w:jc w:val="center"/>
              <w:rPr>
                <w:sz w:val="37"/>
                <w:szCs w:val="37"/>
              </w:rPr>
            </w:pPr>
            <w:r w:rsidRPr="00B75B8B">
              <w:rPr>
                <w:sz w:val="37"/>
                <w:szCs w:val="37"/>
              </w:rPr>
              <w:t>1</w:t>
            </w:r>
          </w:p>
        </w:tc>
        <w:tc>
          <w:tcPr>
            <w:tcW w:w="1374" w:type="dxa"/>
          </w:tcPr>
          <w:p w:rsidR="00C70771" w:rsidRPr="00B75B8B" w:rsidRDefault="00C70771" w:rsidP="003C0A02">
            <w:pPr>
              <w:jc w:val="center"/>
              <w:rPr>
                <w:sz w:val="37"/>
                <w:szCs w:val="37"/>
              </w:rPr>
            </w:pPr>
            <w:r w:rsidRPr="00B75B8B">
              <w:rPr>
                <w:sz w:val="37"/>
                <w:szCs w:val="37"/>
              </w:rPr>
              <w:t>2</w:t>
            </w:r>
          </w:p>
        </w:tc>
        <w:tc>
          <w:tcPr>
            <w:tcW w:w="1034" w:type="dxa"/>
          </w:tcPr>
          <w:p w:rsidR="00C70771" w:rsidRPr="00B75B8B" w:rsidRDefault="00C70771" w:rsidP="003C0A02">
            <w:pPr>
              <w:jc w:val="center"/>
              <w:rPr>
                <w:sz w:val="37"/>
                <w:szCs w:val="37"/>
              </w:rPr>
            </w:pPr>
            <w:r w:rsidRPr="00B75B8B">
              <w:rPr>
                <w:sz w:val="37"/>
                <w:szCs w:val="37"/>
              </w:rPr>
              <w:t>7</w:t>
            </w:r>
          </w:p>
        </w:tc>
        <w:tc>
          <w:tcPr>
            <w:tcW w:w="1557" w:type="dxa"/>
          </w:tcPr>
          <w:p w:rsidR="00C70771" w:rsidRPr="00B75B8B" w:rsidRDefault="00C70771" w:rsidP="003C0A02">
            <w:pPr>
              <w:jc w:val="center"/>
              <w:rPr>
                <w:sz w:val="37"/>
                <w:szCs w:val="37"/>
              </w:rPr>
            </w:pPr>
            <w:r w:rsidRPr="00B75B8B">
              <w:rPr>
                <w:sz w:val="37"/>
                <w:szCs w:val="37"/>
              </w:rPr>
              <w:t>13</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Royal Holloway</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2</w:t>
            </w:r>
          </w:p>
        </w:tc>
        <w:tc>
          <w:tcPr>
            <w:tcW w:w="1191" w:type="dxa"/>
          </w:tcPr>
          <w:p w:rsidR="00C70771" w:rsidRPr="00B75B8B" w:rsidRDefault="00C70771" w:rsidP="003C0A02">
            <w:pPr>
              <w:jc w:val="center"/>
              <w:rPr>
                <w:sz w:val="37"/>
                <w:szCs w:val="37"/>
              </w:rPr>
            </w:pPr>
            <w:r w:rsidRPr="00B75B8B">
              <w:rPr>
                <w:sz w:val="37"/>
                <w:szCs w:val="37"/>
              </w:rPr>
              <w:t>1</w:t>
            </w:r>
          </w:p>
        </w:tc>
        <w:tc>
          <w:tcPr>
            <w:tcW w:w="1374" w:type="dxa"/>
          </w:tcPr>
          <w:p w:rsidR="00C70771" w:rsidRPr="00B75B8B" w:rsidRDefault="00C70771" w:rsidP="003C0A02">
            <w:pPr>
              <w:jc w:val="center"/>
              <w:rPr>
                <w:sz w:val="37"/>
                <w:szCs w:val="37"/>
              </w:rPr>
            </w:pPr>
            <w:r w:rsidRPr="00B75B8B">
              <w:rPr>
                <w:sz w:val="37"/>
                <w:szCs w:val="37"/>
              </w:rPr>
              <w:t>2</w:t>
            </w:r>
          </w:p>
        </w:tc>
        <w:tc>
          <w:tcPr>
            <w:tcW w:w="1034" w:type="dxa"/>
          </w:tcPr>
          <w:p w:rsidR="00C70771" w:rsidRPr="00B75B8B" w:rsidRDefault="00C70771" w:rsidP="003C0A02">
            <w:pPr>
              <w:jc w:val="center"/>
              <w:rPr>
                <w:sz w:val="37"/>
                <w:szCs w:val="37"/>
              </w:rPr>
            </w:pPr>
            <w:r w:rsidRPr="00B75B8B">
              <w:rPr>
                <w:sz w:val="37"/>
                <w:szCs w:val="37"/>
              </w:rPr>
              <w:t>7</w:t>
            </w:r>
          </w:p>
        </w:tc>
        <w:tc>
          <w:tcPr>
            <w:tcW w:w="1557" w:type="dxa"/>
          </w:tcPr>
          <w:p w:rsidR="00C70771" w:rsidRPr="00B75B8B" w:rsidRDefault="00C70771" w:rsidP="003C0A02">
            <w:pPr>
              <w:jc w:val="center"/>
              <w:rPr>
                <w:sz w:val="37"/>
                <w:szCs w:val="37"/>
              </w:rPr>
            </w:pPr>
            <w:r w:rsidRPr="00B75B8B">
              <w:rPr>
                <w:sz w:val="37"/>
                <w:szCs w:val="37"/>
              </w:rPr>
              <w:t>14</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Surrey A</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2</w:t>
            </w:r>
          </w:p>
        </w:tc>
        <w:tc>
          <w:tcPr>
            <w:tcW w:w="1191" w:type="dxa"/>
          </w:tcPr>
          <w:p w:rsidR="00C70771" w:rsidRPr="00B75B8B" w:rsidRDefault="00C70771" w:rsidP="003C0A02">
            <w:pPr>
              <w:jc w:val="center"/>
              <w:rPr>
                <w:sz w:val="37"/>
                <w:szCs w:val="37"/>
              </w:rPr>
            </w:pPr>
            <w:r w:rsidRPr="00B75B8B">
              <w:rPr>
                <w:sz w:val="37"/>
                <w:szCs w:val="37"/>
              </w:rPr>
              <w:t>0</w:t>
            </w:r>
          </w:p>
        </w:tc>
        <w:tc>
          <w:tcPr>
            <w:tcW w:w="1374" w:type="dxa"/>
          </w:tcPr>
          <w:p w:rsidR="00C70771" w:rsidRPr="00B75B8B" w:rsidRDefault="00C70771" w:rsidP="003C0A02">
            <w:pPr>
              <w:jc w:val="center"/>
              <w:rPr>
                <w:sz w:val="37"/>
                <w:szCs w:val="37"/>
              </w:rPr>
            </w:pPr>
            <w:r w:rsidRPr="00B75B8B">
              <w:rPr>
                <w:sz w:val="37"/>
                <w:szCs w:val="37"/>
              </w:rPr>
              <w:t>3</w:t>
            </w:r>
          </w:p>
        </w:tc>
        <w:tc>
          <w:tcPr>
            <w:tcW w:w="1034" w:type="dxa"/>
          </w:tcPr>
          <w:p w:rsidR="00C70771" w:rsidRPr="00B75B8B" w:rsidRDefault="00C70771" w:rsidP="003C0A02">
            <w:pPr>
              <w:jc w:val="center"/>
              <w:rPr>
                <w:sz w:val="37"/>
                <w:szCs w:val="37"/>
              </w:rPr>
            </w:pPr>
            <w:r w:rsidRPr="00B75B8B">
              <w:rPr>
                <w:sz w:val="37"/>
                <w:szCs w:val="37"/>
              </w:rPr>
              <w:t>6</w:t>
            </w:r>
          </w:p>
        </w:tc>
        <w:tc>
          <w:tcPr>
            <w:tcW w:w="1557" w:type="dxa"/>
          </w:tcPr>
          <w:p w:rsidR="00C70771" w:rsidRPr="00B75B8B" w:rsidRDefault="00C70771" w:rsidP="003C0A02">
            <w:pPr>
              <w:jc w:val="center"/>
              <w:rPr>
                <w:sz w:val="37"/>
                <w:szCs w:val="37"/>
              </w:rPr>
            </w:pPr>
            <w:r w:rsidRPr="00B75B8B">
              <w:rPr>
                <w:sz w:val="37"/>
                <w:szCs w:val="37"/>
              </w:rPr>
              <w:t>15</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Reading</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2</w:t>
            </w:r>
          </w:p>
        </w:tc>
        <w:tc>
          <w:tcPr>
            <w:tcW w:w="1191" w:type="dxa"/>
          </w:tcPr>
          <w:p w:rsidR="00C70771" w:rsidRPr="00B75B8B" w:rsidRDefault="00C70771" w:rsidP="003C0A02">
            <w:pPr>
              <w:jc w:val="center"/>
              <w:rPr>
                <w:sz w:val="37"/>
                <w:szCs w:val="37"/>
              </w:rPr>
            </w:pPr>
            <w:r w:rsidRPr="00B75B8B">
              <w:rPr>
                <w:sz w:val="37"/>
                <w:szCs w:val="37"/>
              </w:rPr>
              <w:t>0</w:t>
            </w:r>
          </w:p>
        </w:tc>
        <w:tc>
          <w:tcPr>
            <w:tcW w:w="1374" w:type="dxa"/>
          </w:tcPr>
          <w:p w:rsidR="00C70771" w:rsidRPr="00B75B8B" w:rsidRDefault="00C70771" w:rsidP="003C0A02">
            <w:pPr>
              <w:jc w:val="center"/>
              <w:rPr>
                <w:sz w:val="37"/>
                <w:szCs w:val="37"/>
              </w:rPr>
            </w:pPr>
            <w:r w:rsidRPr="00B75B8B">
              <w:rPr>
                <w:sz w:val="37"/>
                <w:szCs w:val="37"/>
              </w:rPr>
              <w:t>3</w:t>
            </w:r>
          </w:p>
        </w:tc>
        <w:tc>
          <w:tcPr>
            <w:tcW w:w="1034" w:type="dxa"/>
          </w:tcPr>
          <w:p w:rsidR="00C70771" w:rsidRPr="00B75B8B" w:rsidRDefault="00C70771" w:rsidP="003C0A02">
            <w:pPr>
              <w:jc w:val="center"/>
              <w:rPr>
                <w:sz w:val="37"/>
                <w:szCs w:val="37"/>
              </w:rPr>
            </w:pPr>
            <w:r w:rsidRPr="00B75B8B">
              <w:rPr>
                <w:sz w:val="37"/>
                <w:szCs w:val="37"/>
              </w:rPr>
              <w:t>6</w:t>
            </w:r>
          </w:p>
        </w:tc>
        <w:tc>
          <w:tcPr>
            <w:tcW w:w="1557" w:type="dxa"/>
          </w:tcPr>
          <w:p w:rsidR="00C70771" w:rsidRPr="00B75B8B" w:rsidRDefault="00C70771" w:rsidP="003C0A02">
            <w:pPr>
              <w:jc w:val="center"/>
              <w:rPr>
                <w:sz w:val="37"/>
                <w:szCs w:val="37"/>
              </w:rPr>
            </w:pPr>
            <w:r w:rsidRPr="00B75B8B">
              <w:rPr>
                <w:sz w:val="37"/>
                <w:szCs w:val="37"/>
              </w:rPr>
              <w:t>16</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Imperial B</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1</w:t>
            </w:r>
          </w:p>
        </w:tc>
        <w:tc>
          <w:tcPr>
            <w:tcW w:w="1191" w:type="dxa"/>
          </w:tcPr>
          <w:p w:rsidR="00C70771" w:rsidRPr="00B75B8B" w:rsidRDefault="00C70771" w:rsidP="003C0A02">
            <w:pPr>
              <w:jc w:val="center"/>
              <w:rPr>
                <w:sz w:val="37"/>
                <w:szCs w:val="37"/>
              </w:rPr>
            </w:pPr>
            <w:r w:rsidRPr="00B75B8B">
              <w:rPr>
                <w:sz w:val="37"/>
                <w:szCs w:val="37"/>
              </w:rPr>
              <w:t>1</w:t>
            </w:r>
          </w:p>
        </w:tc>
        <w:tc>
          <w:tcPr>
            <w:tcW w:w="1374" w:type="dxa"/>
          </w:tcPr>
          <w:p w:rsidR="00C70771" w:rsidRPr="00B75B8B" w:rsidRDefault="00C70771" w:rsidP="003C0A02">
            <w:pPr>
              <w:jc w:val="center"/>
              <w:rPr>
                <w:sz w:val="37"/>
                <w:szCs w:val="37"/>
              </w:rPr>
            </w:pPr>
            <w:r w:rsidRPr="00B75B8B">
              <w:rPr>
                <w:sz w:val="37"/>
                <w:szCs w:val="37"/>
              </w:rPr>
              <w:t>3</w:t>
            </w:r>
          </w:p>
        </w:tc>
        <w:tc>
          <w:tcPr>
            <w:tcW w:w="1034" w:type="dxa"/>
          </w:tcPr>
          <w:p w:rsidR="00C70771" w:rsidRPr="00B75B8B" w:rsidRDefault="00C70771" w:rsidP="003C0A02">
            <w:pPr>
              <w:jc w:val="center"/>
              <w:rPr>
                <w:sz w:val="37"/>
                <w:szCs w:val="37"/>
              </w:rPr>
            </w:pPr>
            <w:r w:rsidRPr="00B75B8B">
              <w:rPr>
                <w:sz w:val="37"/>
                <w:szCs w:val="37"/>
              </w:rPr>
              <w:t>4</w:t>
            </w:r>
          </w:p>
        </w:tc>
        <w:tc>
          <w:tcPr>
            <w:tcW w:w="1557" w:type="dxa"/>
          </w:tcPr>
          <w:p w:rsidR="00C70771" w:rsidRPr="00B75B8B" w:rsidRDefault="00C70771" w:rsidP="003C0A02">
            <w:pPr>
              <w:jc w:val="center"/>
              <w:rPr>
                <w:sz w:val="37"/>
                <w:szCs w:val="37"/>
              </w:rPr>
            </w:pPr>
            <w:r w:rsidRPr="00B75B8B">
              <w:rPr>
                <w:sz w:val="37"/>
                <w:szCs w:val="37"/>
              </w:rPr>
              <w:t>17</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Queen Mary’s B</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1</w:t>
            </w:r>
          </w:p>
        </w:tc>
        <w:tc>
          <w:tcPr>
            <w:tcW w:w="1191" w:type="dxa"/>
          </w:tcPr>
          <w:p w:rsidR="00C70771" w:rsidRPr="00B75B8B" w:rsidRDefault="00C70771" w:rsidP="003C0A02">
            <w:pPr>
              <w:jc w:val="center"/>
              <w:rPr>
                <w:sz w:val="37"/>
                <w:szCs w:val="37"/>
              </w:rPr>
            </w:pPr>
            <w:r w:rsidRPr="00B75B8B">
              <w:rPr>
                <w:sz w:val="37"/>
                <w:szCs w:val="37"/>
              </w:rPr>
              <w:t>1</w:t>
            </w:r>
          </w:p>
        </w:tc>
        <w:tc>
          <w:tcPr>
            <w:tcW w:w="1374" w:type="dxa"/>
          </w:tcPr>
          <w:p w:rsidR="00C70771" w:rsidRPr="00B75B8B" w:rsidRDefault="00C70771" w:rsidP="003C0A02">
            <w:pPr>
              <w:jc w:val="center"/>
              <w:rPr>
                <w:sz w:val="37"/>
                <w:szCs w:val="37"/>
              </w:rPr>
            </w:pPr>
            <w:r w:rsidRPr="00B75B8B">
              <w:rPr>
                <w:sz w:val="37"/>
                <w:szCs w:val="37"/>
              </w:rPr>
              <w:t>3</w:t>
            </w:r>
          </w:p>
        </w:tc>
        <w:tc>
          <w:tcPr>
            <w:tcW w:w="1034" w:type="dxa"/>
          </w:tcPr>
          <w:p w:rsidR="00C70771" w:rsidRPr="00B75B8B" w:rsidRDefault="00C70771" w:rsidP="003C0A02">
            <w:pPr>
              <w:jc w:val="center"/>
              <w:rPr>
                <w:sz w:val="37"/>
                <w:szCs w:val="37"/>
              </w:rPr>
            </w:pPr>
            <w:r w:rsidRPr="00B75B8B">
              <w:rPr>
                <w:sz w:val="37"/>
                <w:szCs w:val="37"/>
              </w:rPr>
              <w:t>4</w:t>
            </w:r>
          </w:p>
        </w:tc>
        <w:tc>
          <w:tcPr>
            <w:tcW w:w="1557" w:type="dxa"/>
          </w:tcPr>
          <w:p w:rsidR="00C70771" w:rsidRPr="00B75B8B" w:rsidRDefault="00C70771" w:rsidP="003C0A02">
            <w:pPr>
              <w:jc w:val="center"/>
              <w:rPr>
                <w:sz w:val="37"/>
                <w:szCs w:val="37"/>
              </w:rPr>
            </w:pPr>
            <w:r w:rsidRPr="00B75B8B">
              <w:rPr>
                <w:sz w:val="37"/>
                <w:szCs w:val="37"/>
              </w:rPr>
              <w:t>18</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Goldsmiths</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0</w:t>
            </w:r>
          </w:p>
        </w:tc>
        <w:tc>
          <w:tcPr>
            <w:tcW w:w="1191" w:type="dxa"/>
          </w:tcPr>
          <w:p w:rsidR="00C70771" w:rsidRPr="00B75B8B" w:rsidRDefault="00C70771" w:rsidP="003C0A02">
            <w:pPr>
              <w:jc w:val="center"/>
              <w:rPr>
                <w:sz w:val="37"/>
                <w:szCs w:val="37"/>
              </w:rPr>
            </w:pPr>
            <w:r w:rsidRPr="00B75B8B">
              <w:rPr>
                <w:sz w:val="37"/>
                <w:szCs w:val="37"/>
              </w:rPr>
              <w:t>2</w:t>
            </w:r>
          </w:p>
        </w:tc>
        <w:tc>
          <w:tcPr>
            <w:tcW w:w="1374" w:type="dxa"/>
          </w:tcPr>
          <w:p w:rsidR="00C70771" w:rsidRPr="00B75B8B" w:rsidRDefault="00C70771" w:rsidP="003C0A02">
            <w:pPr>
              <w:jc w:val="center"/>
              <w:rPr>
                <w:sz w:val="37"/>
                <w:szCs w:val="37"/>
              </w:rPr>
            </w:pPr>
            <w:r w:rsidRPr="00B75B8B">
              <w:rPr>
                <w:sz w:val="37"/>
                <w:szCs w:val="37"/>
              </w:rPr>
              <w:t>3</w:t>
            </w:r>
          </w:p>
        </w:tc>
        <w:tc>
          <w:tcPr>
            <w:tcW w:w="1034" w:type="dxa"/>
          </w:tcPr>
          <w:p w:rsidR="00C70771" w:rsidRPr="00B75B8B" w:rsidRDefault="00C70771" w:rsidP="003C0A02">
            <w:pPr>
              <w:jc w:val="center"/>
              <w:rPr>
                <w:sz w:val="37"/>
                <w:szCs w:val="37"/>
              </w:rPr>
            </w:pPr>
            <w:r w:rsidRPr="00B75B8B">
              <w:rPr>
                <w:sz w:val="37"/>
                <w:szCs w:val="37"/>
              </w:rPr>
              <w:t>2</w:t>
            </w:r>
          </w:p>
        </w:tc>
        <w:tc>
          <w:tcPr>
            <w:tcW w:w="1557" w:type="dxa"/>
          </w:tcPr>
          <w:p w:rsidR="00C70771" w:rsidRPr="00B75B8B" w:rsidRDefault="00C70771" w:rsidP="003C0A02">
            <w:pPr>
              <w:jc w:val="center"/>
              <w:rPr>
                <w:sz w:val="37"/>
                <w:szCs w:val="37"/>
              </w:rPr>
            </w:pPr>
            <w:r w:rsidRPr="00B75B8B">
              <w:rPr>
                <w:sz w:val="37"/>
                <w:szCs w:val="37"/>
              </w:rPr>
              <w:t>19</w:t>
            </w:r>
            <w:r w:rsidRPr="00B75B8B">
              <w:rPr>
                <w:sz w:val="37"/>
                <w:szCs w:val="37"/>
                <w:vertAlign w:val="superscript"/>
              </w:rPr>
              <w:t>th</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Kent B</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0</w:t>
            </w:r>
          </w:p>
        </w:tc>
        <w:tc>
          <w:tcPr>
            <w:tcW w:w="1191" w:type="dxa"/>
          </w:tcPr>
          <w:p w:rsidR="00C70771" w:rsidRPr="00B75B8B" w:rsidRDefault="00C70771" w:rsidP="003C0A02">
            <w:pPr>
              <w:jc w:val="center"/>
              <w:rPr>
                <w:sz w:val="37"/>
                <w:szCs w:val="37"/>
              </w:rPr>
            </w:pPr>
            <w:r w:rsidRPr="00B75B8B">
              <w:rPr>
                <w:sz w:val="37"/>
                <w:szCs w:val="37"/>
              </w:rPr>
              <w:t>2</w:t>
            </w:r>
          </w:p>
        </w:tc>
        <w:tc>
          <w:tcPr>
            <w:tcW w:w="1374" w:type="dxa"/>
          </w:tcPr>
          <w:p w:rsidR="00C70771" w:rsidRPr="00B75B8B" w:rsidRDefault="00C70771" w:rsidP="003C0A02">
            <w:pPr>
              <w:jc w:val="center"/>
              <w:rPr>
                <w:sz w:val="37"/>
                <w:szCs w:val="37"/>
              </w:rPr>
            </w:pPr>
            <w:r w:rsidRPr="00B75B8B">
              <w:rPr>
                <w:sz w:val="37"/>
                <w:szCs w:val="37"/>
              </w:rPr>
              <w:t>3</w:t>
            </w:r>
          </w:p>
        </w:tc>
        <w:tc>
          <w:tcPr>
            <w:tcW w:w="1034" w:type="dxa"/>
          </w:tcPr>
          <w:p w:rsidR="00C70771" w:rsidRPr="00B75B8B" w:rsidRDefault="00C70771" w:rsidP="003C0A02">
            <w:pPr>
              <w:jc w:val="center"/>
              <w:rPr>
                <w:sz w:val="37"/>
                <w:szCs w:val="37"/>
              </w:rPr>
            </w:pPr>
            <w:r w:rsidRPr="00B75B8B">
              <w:rPr>
                <w:sz w:val="37"/>
                <w:szCs w:val="37"/>
              </w:rPr>
              <w:t>2</w:t>
            </w:r>
          </w:p>
        </w:tc>
        <w:tc>
          <w:tcPr>
            <w:tcW w:w="1557" w:type="dxa"/>
          </w:tcPr>
          <w:p w:rsidR="00C70771" w:rsidRPr="00B75B8B" w:rsidRDefault="00C70771" w:rsidP="003C0A02">
            <w:pPr>
              <w:jc w:val="center"/>
              <w:rPr>
                <w:sz w:val="37"/>
                <w:szCs w:val="37"/>
              </w:rPr>
            </w:pPr>
            <w:r w:rsidRPr="00B75B8B">
              <w:rPr>
                <w:sz w:val="37"/>
                <w:szCs w:val="37"/>
              </w:rPr>
              <w:t>20</w:t>
            </w:r>
            <w:r w:rsidRPr="00B75B8B">
              <w:rPr>
                <w:sz w:val="37"/>
                <w:szCs w:val="37"/>
                <w:vertAlign w:val="superscript"/>
              </w:rPr>
              <w:t>nd</w:t>
            </w:r>
          </w:p>
        </w:tc>
      </w:tr>
      <w:tr w:rsidR="00C70771" w:rsidRPr="00B75B8B" w:rsidTr="003C0A02">
        <w:tc>
          <w:tcPr>
            <w:tcW w:w="2732" w:type="dxa"/>
          </w:tcPr>
          <w:p w:rsidR="00C70771" w:rsidRPr="00B75B8B" w:rsidRDefault="00C70771" w:rsidP="003C0A02">
            <w:pPr>
              <w:jc w:val="center"/>
              <w:rPr>
                <w:sz w:val="37"/>
                <w:szCs w:val="37"/>
              </w:rPr>
            </w:pPr>
            <w:r w:rsidRPr="00B75B8B">
              <w:rPr>
                <w:sz w:val="37"/>
                <w:szCs w:val="37"/>
              </w:rPr>
              <w:t>Queen Mary’s C</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0</w:t>
            </w:r>
          </w:p>
        </w:tc>
        <w:tc>
          <w:tcPr>
            <w:tcW w:w="1191" w:type="dxa"/>
          </w:tcPr>
          <w:p w:rsidR="00C70771" w:rsidRPr="00B75B8B" w:rsidRDefault="00C70771" w:rsidP="003C0A02">
            <w:pPr>
              <w:jc w:val="center"/>
              <w:rPr>
                <w:sz w:val="37"/>
                <w:szCs w:val="37"/>
              </w:rPr>
            </w:pPr>
            <w:r w:rsidRPr="00B75B8B">
              <w:rPr>
                <w:sz w:val="37"/>
                <w:szCs w:val="37"/>
              </w:rPr>
              <w:t>2</w:t>
            </w:r>
          </w:p>
        </w:tc>
        <w:tc>
          <w:tcPr>
            <w:tcW w:w="1374" w:type="dxa"/>
          </w:tcPr>
          <w:p w:rsidR="00C70771" w:rsidRPr="00B75B8B" w:rsidRDefault="00C70771" w:rsidP="003C0A02">
            <w:pPr>
              <w:jc w:val="center"/>
              <w:rPr>
                <w:sz w:val="37"/>
                <w:szCs w:val="37"/>
              </w:rPr>
            </w:pPr>
            <w:r w:rsidRPr="00B75B8B">
              <w:rPr>
                <w:sz w:val="37"/>
                <w:szCs w:val="37"/>
              </w:rPr>
              <w:t>3</w:t>
            </w:r>
          </w:p>
        </w:tc>
        <w:tc>
          <w:tcPr>
            <w:tcW w:w="1034" w:type="dxa"/>
          </w:tcPr>
          <w:p w:rsidR="00C70771" w:rsidRPr="00B75B8B" w:rsidRDefault="00C70771" w:rsidP="003C0A02">
            <w:pPr>
              <w:jc w:val="center"/>
              <w:rPr>
                <w:sz w:val="37"/>
                <w:szCs w:val="37"/>
              </w:rPr>
            </w:pPr>
            <w:r w:rsidRPr="00B75B8B">
              <w:rPr>
                <w:sz w:val="37"/>
                <w:szCs w:val="37"/>
              </w:rPr>
              <w:t>2</w:t>
            </w:r>
          </w:p>
        </w:tc>
        <w:tc>
          <w:tcPr>
            <w:tcW w:w="1557" w:type="dxa"/>
          </w:tcPr>
          <w:p w:rsidR="00C70771" w:rsidRPr="00B75B8B" w:rsidRDefault="00C70771" w:rsidP="003C0A02">
            <w:pPr>
              <w:jc w:val="center"/>
              <w:rPr>
                <w:sz w:val="37"/>
                <w:szCs w:val="37"/>
              </w:rPr>
            </w:pPr>
            <w:r w:rsidRPr="00B75B8B">
              <w:rPr>
                <w:sz w:val="37"/>
                <w:szCs w:val="37"/>
              </w:rPr>
              <w:t>21</w:t>
            </w:r>
            <w:r w:rsidRPr="00B75B8B">
              <w:rPr>
                <w:sz w:val="37"/>
                <w:szCs w:val="37"/>
                <w:vertAlign w:val="superscript"/>
              </w:rPr>
              <w:t>st</w:t>
            </w:r>
          </w:p>
        </w:tc>
      </w:tr>
      <w:tr w:rsidR="00C70771" w:rsidRPr="00B75B8B" w:rsidTr="003C0A02">
        <w:trPr>
          <w:trHeight w:val="395"/>
        </w:trPr>
        <w:tc>
          <w:tcPr>
            <w:tcW w:w="2732" w:type="dxa"/>
          </w:tcPr>
          <w:p w:rsidR="00C70771" w:rsidRPr="00B75B8B" w:rsidRDefault="00C70771" w:rsidP="003C0A02">
            <w:pPr>
              <w:jc w:val="center"/>
              <w:rPr>
                <w:sz w:val="37"/>
                <w:szCs w:val="37"/>
              </w:rPr>
            </w:pPr>
            <w:r w:rsidRPr="00B75B8B">
              <w:rPr>
                <w:sz w:val="37"/>
                <w:szCs w:val="37"/>
              </w:rPr>
              <w:t>Surrey B</w:t>
            </w:r>
          </w:p>
        </w:tc>
        <w:tc>
          <w:tcPr>
            <w:tcW w:w="1184" w:type="dxa"/>
          </w:tcPr>
          <w:p w:rsidR="00C70771" w:rsidRPr="00B75B8B" w:rsidRDefault="00C70771" w:rsidP="003C0A02">
            <w:pPr>
              <w:jc w:val="center"/>
              <w:rPr>
                <w:sz w:val="37"/>
                <w:szCs w:val="37"/>
              </w:rPr>
            </w:pPr>
            <w:r w:rsidRPr="00B75B8B">
              <w:rPr>
                <w:sz w:val="37"/>
                <w:szCs w:val="37"/>
              </w:rPr>
              <w:t>5</w:t>
            </w:r>
          </w:p>
        </w:tc>
        <w:tc>
          <w:tcPr>
            <w:tcW w:w="1027" w:type="dxa"/>
          </w:tcPr>
          <w:p w:rsidR="00C70771" w:rsidRPr="00B75B8B" w:rsidRDefault="00C70771" w:rsidP="003C0A02">
            <w:pPr>
              <w:jc w:val="center"/>
              <w:rPr>
                <w:sz w:val="37"/>
                <w:szCs w:val="37"/>
              </w:rPr>
            </w:pPr>
            <w:r w:rsidRPr="00B75B8B">
              <w:rPr>
                <w:sz w:val="37"/>
                <w:szCs w:val="37"/>
              </w:rPr>
              <w:t>0</w:t>
            </w:r>
          </w:p>
        </w:tc>
        <w:tc>
          <w:tcPr>
            <w:tcW w:w="1191" w:type="dxa"/>
          </w:tcPr>
          <w:p w:rsidR="00C70771" w:rsidRPr="00B75B8B" w:rsidRDefault="00C70771" w:rsidP="003C0A02">
            <w:pPr>
              <w:jc w:val="center"/>
              <w:rPr>
                <w:sz w:val="37"/>
                <w:szCs w:val="37"/>
              </w:rPr>
            </w:pPr>
            <w:r w:rsidRPr="00B75B8B">
              <w:rPr>
                <w:sz w:val="37"/>
                <w:szCs w:val="37"/>
              </w:rPr>
              <w:t>0</w:t>
            </w:r>
          </w:p>
        </w:tc>
        <w:tc>
          <w:tcPr>
            <w:tcW w:w="1374" w:type="dxa"/>
          </w:tcPr>
          <w:p w:rsidR="00C70771" w:rsidRPr="00B75B8B" w:rsidRDefault="00C70771" w:rsidP="003C0A02">
            <w:pPr>
              <w:jc w:val="center"/>
              <w:rPr>
                <w:sz w:val="37"/>
                <w:szCs w:val="37"/>
              </w:rPr>
            </w:pPr>
            <w:r w:rsidRPr="00B75B8B">
              <w:rPr>
                <w:sz w:val="37"/>
                <w:szCs w:val="37"/>
              </w:rPr>
              <w:t>5</w:t>
            </w:r>
          </w:p>
        </w:tc>
        <w:tc>
          <w:tcPr>
            <w:tcW w:w="1034" w:type="dxa"/>
          </w:tcPr>
          <w:p w:rsidR="00C70771" w:rsidRPr="00B75B8B" w:rsidRDefault="00C70771" w:rsidP="003C0A02">
            <w:pPr>
              <w:jc w:val="center"/>
              <w:rPr>
                <w:sz w:val="37"/>
                <w:szCs w:val="37"/>
              </w:rPr>
            </w:pPr>
            <w:r w:rsidRPr="00B75B8B">
              <w:rPr>
                <w:sz w:val="37"/>
                <w:szCs w:val="37"/>
              </w:rPr>
              <w:t>0</w:t>
            </w:r>
          </w:p>
        </w:tc>
        <w:tc>
          <w:tcPr>
            <w:tcW w:w="1557" w:type="dxa"/>
          </w:tcPr>
          <w:p w:rsidR="00C70771" w:rsidRPr="00B75B8B" w:rsidRDefault="00C70771" w:rsidP="003C0A02">
            <w:pPr>
              <w:jc w:val="center"/>
              <w:rPr>
                <w:sz w:val="37"/>
                <w:szCs w:val="37"/>
              </w:rPr>
            </w:pPr>
            <w:r w:rsidRPr="00B75B8B">
              <w:rPr>
                <w:sz w:val="37"/>
                <w:szCs w:val="37"/>
              </w:rPr>
              <w:t>22</w:t>
            </w:r>
            <w:r w:rsidRPr="00B75B8B">
              <w:rPr>
                <w:sz w:val="37"/>
                <w:szCs w:val="37"/>
                <w:vertAlign w:val="superscript"/>
              </w:rPr>
              <w:t>nd</w:t>
            </w:r>
          </w:p>
        </w:tc>
      </w:tr>
    </w:tbl>
    <w:p w:rsidR="00C70771" w:rsidRPr="008169A8" w:rsidRDefault="00C70771" w:rsidP="00C70771">
      <w:pPr>
        <w:rPr>
          <w:sz w:val="32"/>
          <w:szCs w:val="32"/>
          <w:u w:val="single"/>
        </w:rPr>
      </w:pPr>
    </w:p>
    <w:p w:rsidR="00C70771" w:rsidRDefault="00C70771" w:rsidP="00C70771">
      <w:pPr>
        <w:rPr>
          <w:sz w:val="32"/>
          <w:szCs w:val="32"/>
        </w:rPr>
      </w:pPr>
    </w:p>
    <w:p w:rsidR="00C70771" w:rsidRDefault="00C70771" w:rsidP="00C70771">
      <w:pPr>
        <w:jc w:val="center"/>
        <w:rPr>
          <w:sz w:val="32"/>
          <w:szCs w:val="32"/>
          <w:u w:val="single"/>
        </w:rPr>
      </w:pPr>
      <w:r w:rsidRPr="00235FEA">
        <w:rPr>
          <w:sz w:val="32"/>
          <w:szCs w:val="32"/>
          <w:u w:val="single"/>
        </w:rPr>
        <w:lastRenderedPageBreak/>
        <w:t>Individual Results:</w:t>
      </w:r>
    </w:p>
    <w:p w:rsidR="00C70771" w:rsidRPr="0099436F" w:rsidRDefault="00C70771" w:rsidP="00C70771">
      <w:pPr>
        <w:jc w:val="center"/>
        <w:rPr>
          <w:sz w:val="32"/>
          <w:szCs w:val="32"/>
        </w:rPr>
      </w:pPr>
      <w:r>
        <w:rPr>
          <w:sz w:val="32"/>
          <w:szCs w:val="32"/>
        </w:rPr>
        <w:t>(Highlighted in yellow=bronze medal, grey=silver medal, orange= gold medal)</w:t>
      </w:r>
    </w:p>
    <w:p w:rsidR="00C70771" w:rsidRPr="00235FEA" w:rsidRDefault="00C70771" w:rsidP="00C70771">
      <w:pPr>
        <w:jc w:val="center"/>
        <w:rPr>
          <w:sz w:val="32"/>
          <w:szCs w:val="32"/>
          <w:u w:val="single"/>
        </w:rPr>
      </w:pPr>
      <w:r w:rsidRPr="003F40D6">
        <w:rPr>
          <w:noProof/>
          <w:sz w:val="32"/>
          <w:szCs w:val="32"/>
          <w:u w:val="single"/>
          <w:lang w:eastAsia="en-GB"/>
        </w:rPr>
        <w:drawing>
          <wp:inline distT="0" distB="0" distL="0" distR="0">
            <wp:extent cx="3277043" cy="2296633"/>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 cstate="print"/>
                    <a:srcRect l="1887" t="24746" r="51887" b="10046"/>
                    <a:stretch>
                      <a:fillRect/>
                    </a:stretch>
                  </pic:blipFill>
                  <pic:spPr bwMode="auto">
                    <a:xfrm>
                      <a:off x="0" y="0"/>
                      <a:ext cx="3258841" cy="2283876"/>
                    </a:xfrm>
                    <a:prstGeom prst="rect">
                      <a:avLst/>
                    </a:prstGeom>
                    <a:noFill/>
                    <a:ln w="9525">
                      <a:noFill/>
                      <a:miter lim="800000"/>
                      <a:headEnd/>
                      <a:tailEnd/>
                    </a:ln>
                  </pic:spPr>
                </pic:pic>
              </a:graphicData>
            </a:graphic>
          </wp:inline>
        </w:drawing>
      </w:r>
    </w:p>
    <w:p w:rsidR="00C70771" w:rsidRDefault="00C70771" w:rsidP="00C70771">
      <w:pPr>
        <w:jc w:val="center"/>
        <w:rPr>
          <w:sz w:val="32"/>
          <w:szCs w:val="32"/>
        </w:rPr>
      </w:pPr>
      <w:r w:rsidRPr="003F40D6">
        <w:rPr>
          <w:noProof/>
          <w:sz w:val="32"/>
          <w:szCs w:val="32"/>
          <w:lang w:eastAsia="en-GB"/>
        </w:rPr>
        <w:drawing>
          <wp:inline distT="0" distB="0" distL="0" distR="0">
            <wp:extent cx="2979332" cy="2286000"/>
            <wp:effectExtent l="19050" t="0" r="0" b="0"/>
            <wp:docPr id="8"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l="1933" t="24235" r="56006" b="17688"/>
                    <a:stretch>
                      <a:fillRect/>
                    </a:stretch>
                  </pic:blipFill>
                  <pic:spPr bwMode="auto">
                    <a:xfrm>
                      <a:off x="0" y="0"/>
                      <a:ext cx="2987600" cy="2292344"/>
                    </a:xfrm>
                    <a:prstGeom prst="rect">
                      <a:avLst/>
                    </a:prstGeom>
                    <a:noFill/>
                    <a:ln w="9525">
                      <a:noFill/>
                      <a:miter lim="800000"/>
                      <a:headEnd/>
                      <a:tailEnd/>
                    </a:ln>
                  </pic:spPr>
                </pic:pic>
              </a:graphicData>
            </a:graphic>
          </wp:inline>
        </w:drawing>
      </w:r>
    </w:p>
    <w:p w:rsidR="00C70771" w:rsidRDefault="00C70771" w:rsidP="00C70771">
      <w:pPr>
        <w:jc w:val="center"/>
        <w:rPr>
          <w:sz w:val="32"/>
          <w:szCs w:val="32"/>
        </w:rPr>
      </w:pPr>
      <w:r w:rsidRPr="0099436F">
        <w:rPr>
          <w:noProof/>
          <w:sz w:val="32"/>
          <w:szCs w:val="32"/>
          <w:lang w:eastAsia="en-GB"/>
        </w:rPr>
        <w:drawing>
          <wp:inline distT="0" distB="0" distL="0" distR="0">
            <wp:extent cx="3128188" cy="2498651"/>
            <wp:effectExtent l="19050" t="0" r="0" b="0"/>
            <wp:docPr id="12" name="Picture 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srcRect l="1851" t="24407" r="56088" b="17516"/>
                    <a:stretch>
                      <a:fillRect/>
                    </a:stretch>
                  </pic:blipFill>
                  <pic:spPr bwMode="auto">
                    <a:xfrm>
                      <a:off x="0" y="0"/>
                      <a:ext cx="3134638" cy="2503803"/>
                    </a:xfrm>
                    <a:prstGeom prst="rect">
                      <a:avLst/>
                    </a:prstGeom>
                    <a:noFill/>
                    <a:ln w="9525">
                      <a:noFill/>
                      <a:miter lim="800000"/>
                      <a:headEnd/>
                      <a:tailEnd/>
                    </a:ln>
                  </pic:spPr>
                </pic:pic>
              </a:graphicData>
            </a:graphic>
          </wp:inline>
        </w:drawing>
      </w:r>
    </w:p>
    <w:p w:rsidR="00C70771" w:rsidRDefault="00C70771" w:rsidP="00C70771">
      <w:pPr>
        <w:jc w:val="center"/>
        <w:rPr>
          <w:sz w:val="32"/>
          <w:szCs w:val="32"/>
        </w:rPr>
      </w:pPr>
    </w:p>
    <w:p w:rsidR="00C70771" w:rsidRDefault="00C70771" w:rsidP="00C70771">
      <w:pPr>
        <w:jc w:val="center"/>
        <w:rPr>
          <w:sz w:val="32"/>
          <w:szCs w:val="32"/>
        </w:rPr>
      </w:pPr>
      <w:r w:rsidRPr="003F40D6">
        <w:rPr>
          <w:noProof/>
          <w:sz w:val="32"/>
          <w:szCs w:val="32"/>
          <w:lang w:eastAsia="en-GB"/>
        </w:rPr>
        <w:drawing>
          <wp:inline distT="0" distB="0" distL="0" distR="0">
            <wp:extent cx="3340839" cy="2594344"/>
            <wp:effectExtent l="19050" t="0" r="0" b="0"/>
            <wp:docPr id="9" name="Picture 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srcRect l="1851" t="24407" r="56088" b="18500"/>
                    <a:stretch>
                      <a:fillRect/>
                    </a:stretch>
                  </pic:blipFill>
                  <pic:spPr bwMode="auto">
                    <a:xfrm>
                      <a:off x="0" y="0"/>
                      <a:ext cx="3344052" cy="2596839"/>
                    </a:xfrm>
                    <a:prstGeom prst="rect">
                      <a:avLst/>
                    </a:prstGeom>
                    <a:noFill/>
                    <a:ln w="9525">
                      <a:noFill/>
                      <a:miter lim="800000"/>
                      <a:headEnd/>
                      <a:tailEnd/>
                    </a:ln>
                  </pic:spPr>
                </pic:pic>
              </a:graphicData>
            </a:graphic>
          </wp:inline>
        </w:drawing>
      </w:r>
    </w:p>
    <w:p w:rsidR="00C70771" w:rsidRDefault="00C70771" w:rsidP="00C70771">
      <w:pPr>
        <w:jc w:val="center"/>
        <w:rPr>
          <w:sz w:val="32"/>
          <w:szCs w:val="32"/>
        </w:rPr>
      </w:pPr>
      <w:r w:rsidRPr="003F40D6">
        <w:rPr>
          <w:noProof/>
          <w:sz w:val="32"/>
          <w:szCs w:val="32"/>
          <w:lang w:eastAsia="en-GB"/>
        </w:rPr>
        <w:drawing>
          <wp:inline distT="0" distB="0" distL="0" distR="0">
            <wp:extent cx="3407465" cy="2796363"/>
            <wp:effectExtent l="19050" t="0" r="2485" b="0"/>
            <wp:docPr id="10" name="Picture 9"/>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cstate="print"/>
                    <a:srcRect l="1683" t="23954" r="56230" b="14663"/>
                    <a:stretch>
                      <a:fillRect/>
                    </a:stretch>
                  </pic:blipFill>
                  <pic:spPr bwMode="auto">
                    <a:xfrm>
                      <a:off x="0" y="0"/>
                      <a:ext cx="3408477" cy="2797194"/>
                    </a:xfrm>
                    <a:prstGeom prst="rect">
                      <a:avLst/>
                    </a:prstGeom>
                    <a:noFill/>
                    <a:ln w="9525">
                      <a:noFill/>
                      <a:miter lim="800000"/>
                      <a:headEnd/>
                      <a:tailEnd/>
                    </a:ln>
                  </pic:spPr>
                </pic:pic>
              </a:graphicData>
            </a:graphic>
          </wp:inline>
        </w:drawing>
      </w:r>
    </w:p>
    <w:p w:rsidR="00C70771" w:rsidRDefault="00C70771" w:rsidP="00C70771">
      <w:pPr>
        <w:jc w:val="center"/>
        <w:rPr>
          <w:sz w:val="32"/>
          <w:szCs w:val="32"/>
        </w:rPr>
      </w:pPr>
      <w:r w:rsidRPr="0099436F">
        <w:rPr>
          <w:noProof/>
          <w:sz w:val="32"/>
          <w:szCs w:val="32"/>
          <w:lang w:eastAsia="en-GB"/>
        </w:rPr>
        <w:drawing>
          <wp:inline distT="0" distB="0" distL="0" distR="0">
            <wp:extent cx="3784231" cy="1786270"/>
            <wp:effectExtent l="19050" t="0" r="6719" b="0"/>
            <wp:docPr id="11" name="Picture 10"/>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2" cstate="print"/>
                    <a:srcRect l="1851" t="62797" r="56088" b="10625"/>
                    <a:stretch>
                      <a:fillRect/>
                    </a:stretch>
                  </pic:blipFill>
                  <pic:spPr bwMode="auto">
                    <a:xfrm>
                      <a:off x="0" y="0"/>
                      <a:ext cx="3793220" cy="1790513"/>
                    </a:xfrm>
                    <a:prstGeom prst="rect">
                      <a:avLst/>
                    </a:prstGeom>
                    <a:noFill/>
                    <a:ln w="9525">
                      <a:noFill/>
                      <a:miter lim="800000"/>
                      <a:headEnd/>
                      <a:tailEnd/>
                    </a:ln>
                  </pic:spPr>
                </pic:pic>
              </a:graphicData>
            </a:graphic>
          </wp:inline>
        </w:drawing>
      </w:r>
    </w:p>
    <w:p w:rsidR="00EF63EB" w:rsidRPr="00EF63EB" w:rsidRDefault="00EF63EB" w:rsidP="00EF63EB">
      <w:pPr>
        <w:shd w:val="clear" w:color="auto" w:fill="FFFDFE"/>
        <w:spacing w:after="0" w:line="240" w:lineRule="auto"/>
        <w:jc w:val="center"/>
        <w:rPr>
          <w:rFonts w:ascii="Times New Roman" w:eastAsia="Times New Roman" w:hAnsi="Times New Roman" w:cs="Times New Roman"/>
          <w:color w:val="000000"/>
          <w:sz w:val="2"/>
          <w:szCs w:val="2"/>
          <w:lang w:eastAsia="en-GB"/>
        </w:rPr>
      </w:pPr>
    </w:p>
    <w:p w:rsidR="00407B85" w:rsidRDefault="00407B85"/>
    <w:p w:rsidR="00C70771" w:rsidRDefault="00C70771"/>
    <w:sectPr w:rsidR="00C70771" w:rsidSect="00407B8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characterSpacingControl w:val="doNotCompress"/>
  <w:compat/>
  <w:rsids>
    <w:rsidRoot w:val="00EF63EB"/>
    <w:rsid w:val="0003280B"/>
    <w:rsid w:val="001B5929"/>
    <w:rsid w:val="00407B85"/>
    <w:rsid w:val="005279F3"/>
    <w:rsid w:val="00897B2D"/>
    <w:rsid w:val="00C70771"/>
    <w:rsid w:val="00EF63E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B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63E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F6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3EB"/>
    <w:rPr>
      <w:rFonts w:ascii="Tahoma" w:hAnsi="Tahoma" w:cs="Tahoma"/>
      <w:sz w:val="16"/>
      <w:szCs w:val="16"/>
    </w:rPr>
  </w:style>
  <w:style w:type="table" w:styleId="TableGrid">
    <w:name w:val="Table Grid"/>
    <w:basedOn w:val="TableNormal"/>
    <w:uiPriority w:val="59"/>
    <w:rsid w:val="00C70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6837306">
      <w:bodyDiv w:val="1"/>
      <w:marLeft w:val="0"/>
      <w:marRight w:val="0"/>
      <w:marTop w:val="0"/>
      <w:marBottom w:val="0"/>
      <w:divBdr>
        <w:top w:val="none" w:sz="0" w:space="0" w:color="auto"/>
        <w:left w:val="none" w:sz="0" w:space="0" w:color="auto"/>
        <w:bottom w:val="none" w:sz="0" w:space="0" w:color="auto"/>
        <w:right w:val="none" w:sz="0" w:space="0" w:color="auto"/>
      </w:divBdr>
      <w:divsChild>
        <w:div w:id="1036352626">
          <w:marLeft w:val="5600"/>
          <w:marRight w:val="2811"/>
          <w:marTop w:val="0"/>
          <w:marBottom w:val="0"/>
          <w:divBdr>
            <w:top w:val="none" w:sz="0" w:space="0" w:color="auto"/>
            <w:left w:val="none" w:sz="0" w:space="0" w:color="auto"/>
            <w:bottom w:val="none" w:sz="0" w:space="0" w:color="auto"/>
            <w:right w:val="none" w:sz="0" w:space="0" w:color="auto"/>
          </w:divBdr>
          <w:divsChild>
            <w:div w:id="1859925468">
              <w:marLeft w:val="0"/>
              <w:marRight w:val="0"/>
              <w:marTop w:val="0"/>
              <w:marBottom w:val="0"/>
              <w:divBdr>
                <w:top w:val="none" w:sz="0" w:space="0" w:color="auto"/>
                <w:left w:val="none" w:sz="0" w:space="0" w:color="auto"/>
                <w:bottom w:val="none" w:sz="0" w:space="0" w:color="auto"/>
                <w:right w:val="none" w:sz="0" w:space="0" w:color="auto"/>
              </w:divBdr>
              <w:divsChild>
                <w:div w:id="18094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232">
          <w:marLeft w:val="5600"/>
          <w:marRight w:val="2811"/>
          <w:marTop w:val="0"/>
          <w:marBottom w:val="0"/>
          <w:divBdr>
            <w:top w:val="none" w:sz="0" w:space="0" w:color="auto"/>
            <w:left w:val="none" w:sz="0" w:space="0" w:color="auto"/>
            <w:bottom w:val="none" w:sz="0" w:space="0" w:color="auto"/>
            <w:right w:val="none" w:sz="0" w:space="0" w:color="auto"/>
          </w:divBdr>
          <w:divsChild>
            <w:div w:id="2094625542">
              <w:marLeft w:val="0"/>
              <w:marRight w:val="0"/>
              <w:marTop w:val="0"/>
              <w:marBottom w:val="0"/>
              <w:divBdr>
                <w:top w:val="none" w:sz="0" w:space="0" w:color="auto"/>
                <w:left w:val="none" w:sz="0" w:space="0" w:color="auto"/>
                <w:bottom w:val="none" w:sz="0" w:space="0" w:color="auto"/>
                <w:right w:val="none" w:sz="0" w:space="0" w:color="auto"/>
              </w:divBdr>
              <w:divsChild>
                <w:div w:id="1582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3139">
          <w:marLeft w:val="2811"/>
          <w:marRight w:val="46"/>
          <w:marTop w:val="0"/>
          <w:marBottom w:val="0"/>
          <w:divBdr>
            <w:top w:val="none" w:sz="0" w:space="0" w:color="auto"/>
            <w:left w:val="none" w:sz="0" w:space="0" w:color="auto"/>
            <w:bottom w:val="none" w:sz="0" w:space="0" w:color="auto"/>
            <w:right w:val="none" w:sz="0" w:space="0" w:color="auto"/>
          </w:divBdr>
          <w:divsChild>
            <w:div w:id="35664768">
              <w:marLeft w:val="0"/>
              <w:marRight w:val="0"/>
              <w:marTop w:val="0"/>
              <w:marBottom w:val="0"/>
              <w:divBdr>
                <w:top w:val="none" w:sz="0" w:space="0" w:color="auto"/>
                <w:left w:val="none" w:sz="0" w:space="0" w:color="auto"/>
                <w:bottom w:val="none" w:sz="0" w:space="0" w:color="auto"/>
                <w:right w:val="none" w:sz="0" w:space="0" w:color="auto"/>
              </w:divBdr>
              <w:divsChild>
                <w:div w:id="7837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760</Words>
  <Characters>4336</Characters>
  <Application>Microsoft Office Word</Application>
  <DocSecurity>0</DocSecurity>
  <Lines>36</Lines>
  <Paragraphs>10</Paragraphs>
  <ScaleCrop>false</ScaleCrop>
  <Company>Hewlett-Packard</Company>
  <LinksUpToDate>false</LinksUpToDate>
  <CharactersWithSpaces>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Peter2</dc:creator>
  <cp:lastModifiedBy>Peter2</cp:lastModifiedBy>
  <cp:revision>2</cp:revision>
  <dcterms:created xsi:type="dcterms:W3CDTF">2017-03-23T16:14:00Z</dcterms:created>
  <dcterms:modified xsi:type="dcterms:W3CDTF">2017-03-23T16:14:00Z</dcterms:modified>
</cp:coreProperties>
</file>